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960" w:rsidRPr="00EA02AC" w:rsidRDefault="001B6960" w:rsidP="005535EC">
      <w:pPr>
        <w:rPr>
          <w:rStyle w:val="SubtleEmphasis"/>
        </w:rPr>
      </w:pPr>
    </w:p>
    <w:p w:rsidR="0027135E" w:rsidRDefault="0027135E" w:rsidP="0027135E">
      <w:r>
        <w:tab/>
      </w:r>
      <w:r w:rsidR="003D184D">
        <w:rPr>
          <w:noProof/>
        </w:rPr>
        <w:drawing>
          <wp:inline distT="0" distB="0" distL="0" distR="0" wp14:anchorId="5979837D">
            <wp:extent cx="466725" cy="69599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695993"/>
                    </a:xfrm>
                    <a:prstGeom prst="rect">
                      <a:avLst/>
                    </a:prstGeom>
                    <a:noFill/>
                  </pic:spPr>
                </pic:pic>
              </a:graphicData>
            </a:graphic>
          </wp:inline>
        </w:drawing>
      </w:r>
    </w:p>
    <w:p w:rsidR="0027135E" w:rsidRPr="00B37D0A" w:rsidRDefault="0027135E" w:rsidP="0027135E">
      <w:pPr>
        <w:rPr>
          <w:lang w:val="sr-Cyrl-CS"/>
        </w:rPr>
      </w:pPr>
      <w:r w:rsidRPr="00B37D0A">
        <w:rPr>
          <w:lang w:val="sr-Cyrl-CS"/>
        </w:rPr>
        <w:t xml:space="preserve">РЕПУБЛИКА СРБИЈА </w:t>
      </w:r>
    </w:p>
    <w:p w:rsidR="0027135E" w:rsidRPr="00B37D0A" w:rsidRDefault="0027135E" w:rsidP="0027135E">
      <w:pPr>
        <w:rPr>
          <w:lang w:val="sr-Cyrl-CS"/>
        </w:rPr>
      </w:pPr>
      <w:r w:rsidRPr="00B37D0A">
        <w:rPr>
          <w:lang w:val="sr-Cyrl-CS"/>
        </w:rPr>
        <w:t>НАРОДНА СКУПШТИНА</w:t>
      </w:r>
    </w:p>
    <w:p w:rsidR="0027135E" w:rsidRPr="00B37D0A" w:rsidRDefault="0027135E" w:rsidP="0027135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5D5046" w:rsidRPr="009A32DB" w:rsidRDefault="0027135E" w:rsidP="0027135E">
      <w:pPr>
        <w:jc w:val="both"/>
        <w:rPr>
          <w:lang w:val="sr-Latn-RS"/>
        </w:rPr>
      </w:pPr>
      <w:r w:rsidRPr="006C5128">
        <w:rPr>
          <w:lang w:val="sr-Cyrl-CS"/>
        </w:rPr>
        <w:t>0</w:t>
      </w:r>
      <w:r w:rsidRPr="006C5128">
        <w:rPr>
          <w:lang w:val="ru-RU"/>
        </w:rPr>
        <w:t>6</w:t>
      </w:r>
      <w:r w:rsidRPr="006C5128">
        <w:rPr>
          <w:lang w:val="sr-Cyrl-CS"/>
        </w:rPr>
        <w:t xml:space="preserve"> Број:</w:t>
      </w:r>
      <w:r w:rsidRPr="006C5128">
        <w:rPr>
          <w:lang w:val="ru-RU"/>
        </w:rPr>
        <w:t xml:space="preserve"> </w:t>
      </w:r>
      <w:r w:rsidR="005D1C4B">
        <w:rPr>
          <w:lang w:val="sr-Latn-RS"/>
        </w:rPr>
        <w:t>06-2/120</w:t>
      </w:r>
      <w:r w:rsidR="009A32DB">
        <w:rPr>
          <w:lang w:val="sr-Latn-RS"/>
        </w:rPr>
        <w:t>-18</w:t>
      </w:r>
    </w:p>
    <w:p w:rsidR="0027135E" w:rsidRPr="0079676E" w:rsidRDefault="00782A87" w:rsidP="005D5E8C">
      <w:pPr>
        <w:pStyle w:val="ListParagraph"/>
        <w:ind w:left="0"/>
        <w:jc w:val="both"/>
        <w:rPr>
          <w:lang w:val="ru-RU"/>
        </w:rPr>
      </w:pPr>
      <w:r>
        <w:rPr>
          <w:lang w:val="sr-Cyrl-RS"/>
        </w:rPr>
        <w:t>29. мај</w:t>
      </w:r>
      <w:r w:rsidR="00E74211">
        <w:rPr>
          <w:lang w:val="sr-Cyrl-RS"/>
        </w:rPr>
        <w:t xml:space="preserve"> </w:t>
      </w:r>
      <w:r w:rsidR="0027135E" w:rsidRPr="0079676E">
        <w:rPr>
          <w:lang w:val="ru-RU"/>
        </w:rPr>
        <w:t>201</w:t>
      </w:r>
      <w:r w:rsidR="008B2C92">
        <w:rPr>
          <w:lang w:val="sr-Cyrl-RS"/>
        </w:rPr>
        <w:t>8</w:t>
      </w:r>
      <w:r w:rsidR="0027135E" w:rsidRPr="0079676E">
        <w:rPr>
          <w:lang w:val="ru-RU"/>
        </w:rPr>
        <w:t>. године</w:t>
      </w:r>
    </w:p>
    <w:p w:rsidR="00D02864" w:rsidRDefault="0027135E" w:rsidP="0027135E">
      <w:r w:rsidRPr="00B37D0A">
        <w:rPr>
          <w:lang w:val="ru-RU"/>
        </w:rPr>
        <w:t>Б е о г р а д</w:t>
      </w:r>
    </w:p>
    <w:p w:rsidR="00ED50AD" w:rsidRPr="0095313D" w:rsidRDefault="00ED50AD" w:rsidP="0027135E"/>
    <w:p w:rsidR="00310E5C" w:rsidRDefault="00310E5C" w:rsidP="00310E5C"/>
    <w:p w:rsidR="0027135E" w:rsidRDefault="0027135E" w:rsidP="0027135E">
      <w:pPr>
        <w:jc w:val="center"/>
      </w:pPr>
      <w:r>
        <w:t>На основу члана 70. став 1. алинеја прва Пословника Народне скупштине</w:t>
      </w:r>
    </w:p>
    <w:p w:rsidR="0027135E" w:rsidRDefault="0027135E" w:rsidP="0027135E">
      <w:pPr>
        <w:jc w:val="center"/>
      </w:pPr>
    </w:p>
    <w:p w:rsidR="0027135E" w:rsidRDefault="0027135E" w:rsidP="0027135E">
      <w:pPr>
        <w:jc w:val="center"/>
      </w:pPr>
      <w:r>
        <w:t>С А З И В А М</w:t>
      </w:r>
    </w:p>
    <w:p w:rsidR="0027135E" w:rsidRDefault="0027135E" w:rsidP="0027135E">
      <w:pPr>
        <w:jc w:val="center"/>
      </w:pPr>
    </w:p>
    <w:p w:rsidR="0027135E" w:rsidRDefault="005D1C4B" w:rsidP="0027135E">
      <w:pPr>
        <w:jc w:val="center"/>
      </w:pPr>
      <w:r>
        <w:t>44</w:t>
      </w:r>
      <w:r w:rsidR="008568F4">
        <w:t>.</w:t>
      </w:r>
      <w:r w:rsidR="00A15109">
        <w:rPr>
          <w:lang w:val="sr-Cyrl-RS"/>
        </w:rPr>
        <w:t xml:space="preserve"> </w:t>
      </w:r>
      <w:r w:rsidR="0027135E">
        <w:t>СЕДНИЦУ ОДБОРА ЗА СПОЉНЕ ПОСЛОВЕ</w:t>
      </w:r>
    </w:p>
    <w:p w:rsidR="0027135E" w:rsidRDefault="0027135E" w:rsidP="0027135E">
      <w:pPr>
        <w:jc w:val="center"/>
      </w:pPr>
      <w:r>
        <w:t>ЗА</w:t>
      </w:r>
      <w:r w:rsidR="000A15AD">
        <w:t xml:space="preserve"> </w:t>
      </w:r>
      <w:r w:rsidR="005D1C4B">
        <w:rPr>
          <w:b/>
          <w:lang w:val="sr-Cyrl-RS"/>
        </w:rPr>
        <w:t xml:space="preserve">ПЕТАК </w:t>
      </w:r>
      <w:r w:rsidR="00782A87">
        <w:rPr>
          <w:b/>
          <w:lang w:val="sr-Cyrl-RS"/>
        </w:rPr>
        <w:t>1. ЈУН</w:t>
      </w:r>
      <w:r w:rsidR="0040335C" w:rsidRPr="0040335C">
        <w:rPr>
          <w:b/>
          <w:lang w:val="sr-Cyrl-RS"/>
        </w:rPr>
        <w:t xml:space="preserve"> </w:t>
      </w:r>
      <w:r w:rsidR="00E74211" w:rsidRPr="0040335C">
        <w:rPr>
          <w:b/>
          <w:lang w:val="sr-Cyrl-RS"/>
        </w:rPr>
        <w:t xml:space="preserve"> </w:t>
      </w:r>
      <w:r w:rsidR="00903032" w:rsidRPr="008773E5">
        <w:rPr>
          <w:b/>
        </w:rPr>
        <w:t>201</w:t>
      </w:r>
      <w:r w:rsidR="008B2C92" w:rsidRPr="008773E5">
        <w:rPr>
          <w:b/>
          <w:lang w:val="sr-Cyrl-RS"/>
        </w:rPr>
        <w:t>8</w:t>
      </w:r>
      <w:r>
        <w:t>. ГОДИНЕ,</w:t>
      </w:r>
    </w:p>
    <w:p w:rsidR="0027135E" w:rsidRPr="008A6629" w:rsidRDefault="0027135E" w:rsidP="0027135E">
      <w:pPr>
        <w:jc w:val="center"/>
        <w:rPr>
          <w:lang w:val="sr-Cyrl-RS"/>
        </w:rPr>
      </w:pPr>
      <w:r>
        <w:t>СА ПОЧЕТКОМ У</w:t>
      </w:r>
      <w:r w:rsidR="008A6629">
        <w:rPr>
          <w:lang w:val="sr-Cyrl-RS"/>
        </w:rPr>
        <w:t xml:space="preserve"> </w:t>
      </w:r>
      <w:r w:rsidR="00F56832">
        <w:rPr>
          <w:b/>
        </w:rPr>
        <w:t xml:space="preserve">11,00 </w:t>
      </w:r>
      <w:r w:rsidR="008A6629">
        <w:t>ЧАСОВА</w:t>
      </w:r>
    </w:p>
    <w:p w:rsidR="0027135E" w:rsidRDefault="0027135E" w:rsidP="0027135E">
      <w:pPr>
        <w:rPr>
          <w:lang w:val="sr-Cyrl-RS"/>
        </w:rPr>
      </w:pPr>
    </w:p>
    <w:p w:rsidR="00463ED1" w:rsidRPr="00463ED1" w:rsidRDefault="00463ED1" w:rsidP="0027135E">
      <w:pPr>
        <w:rPr>
          <w:lang w:val="sr-Cyrl-RS"/>
        </w:rPr>
      </w:pPr>
    </w:p>
    <w:p w:rsidR="0027135E" w:rsidRDefault="0027135E" w:rsidP="0027135E">
      <w:r>
        <w:tab/>
        <w:t>За ову седницу предлажем следећи</w:t>
      </w:r>
    </w:p>
    <w:p w:rsidR="0027135E" w:rsidRDefault="0027135E" w:rsidP="0027135E"/>
    <w:p w:rsidR="0027135E" w:rsidRDefault="0027135E" w:rsidP="0027135E"/>
    <w:p w:rsidR="00DC10F1" w:rsidRDefault="00DC10F1" w:rsidP="0027135E"/>
    <w:p w:rsidR="001E1BD4" w:rsidRDefault="00D31144" w:rsidP="005E415A">
      <w:pPr>
        <w:jc w:val="center"/>
        <w:rPr>
          <w:b/>
        </w:rPr>
      </w:pPr>
      <w:r>
        <w:rPr>
          <w:b/>
        </w:rPr>
        <w:t xml:space="preserve">Д н е в н и  </w:t>
      </w:r>
      <w:r w:rsidR="0027135E" w:rsidRPr="000C64B0">
        <w:rPr>
          <w:b/>
        </w:rPr>
        <w:t>р е д</w:t>
      </w:r>
    </w:p>
    <w:p w:rsidR="00EE6B84" w:rsidRDefault="00EE6B84" w:rsidP="00DC10F1">
      <w:pPr>
        <w:rPr>
          <w:b/>
        </w:rPr>
      </w:pPr>
    </w:p>
    <w:p w:rsidR="0004055B" w:rsidRDefault="0004055B" w:rsidP="00DC10F1">
      <w:pPr>
        <w:rPr>
          <w:b/>
        </w:rPr>
      </w:pPr>
    </w:p>
    <w:p w:rsidR="00782A87" w:rsidRDefault="00782A87" w:rsidP="00C57CBC">
      <w:pPr>
        <w:pStyle w:val="ListParagraph"/>
        <w:numPr>
          <w:ilvl w:val="0"/>
          <w:numId w:val="47"/>
        </w:numPr>
        <w:ind w:left="567" w:hanging="567"/>
        <w:jc w:val="both"/>
        <w:rPr>
          <w:b/>
          <w:lang w:val="sr-Cyrl-RS"/>
        </w:rPr>
      </w:pPr>
      <w:r>
        <w:rPr>
          <w:b/>
          <w:lang w:val="sr-Cyrl-RS"/>
        </w:rPr>
        <w:t xml:space="preserve">Извештај о раду Министарства спољних послова за период од 1. новембра 2017. године до 30. априла 2018. године. </w:t>
      </w:r>
    </w:p>
    <w:p w:rsidR="00782A87" w:rsidRDefault="00782A87" w:rsidP="00782A87">
      <w:pPr>
        <w:pStyle w:val="ListParagraph"/>
        <w:ind w:left="567"/>
        <w:rPr>
          <w:b/>
          <w:lang w:val="sr-Cyrl-RS"/>
        </w:rPr>
      </w:pPr>
    </w:p>
    <w:p w:rsidR="00EE6B84" w:rsidRDefault="00EE6B84" w:rsidP="00EE6B84">
      <w:pPr>
        <w:pStyle w:val="ListParagraph"/>
        <w:numPr>
          <w:ilvl w:val="0"/>
          <w:numId w:val="47"/>
        </w:numPr>
        <w:ind w:left="567" w:hanging="567"/>
        <w:rPr>
          <w:b/>
          <w:lang w:val="sr-Cyrl-RS"/>
        </w:rPr>
      </w:pPr>
      <w:r>
        <w:rPr>
          <w:b/>
          <w:lang w:val="sr-Cyrl-RS"/>
        </w:rPr>
        <w:t>Иницијативе за посете</w:t>
      </w:r>
    </w:p>
    <w:p w:rsidR="00EE6B84" w:rsidRDefault="00EE6B84" w:rsidP="00EE6B84">
      <w:pPr>
        <w:rPr>
          <w:b/>
          <w:lang w:val="sr-Cyrl-RS"/>
        </w:rPr>
      </w:pPr>
    </w:p>
    <w:p w:rsidR="00BF7B68" w:rsidRPr="00A25293" w:rsidRDefault="0090317F" w:rsidP="00A25293">
      <w:pPr>
        <w:pStyle w:val="ListParagraph"/>
        <w:numPr>
          <w:ilvl w:val="1"/>
          <w:numId w:val="47"/>
        </w:numPr>
        <w:ind w:left="567" w:hanging="567"/>
        <w:jc w:val="both"/>
        <w:rPr>
          <w:b/>
          <w:lang w:val="sr-Latn-RS"/>
        </w:rPr>
      </w:pPr>
      <w:r>
        <w:rPr>
          <w:lang w:val="sr-Cyrl-RS"/>
        </w:rPr>
        <w:t xml:space="preserve">Позив </w:t>
      </w:r>
      <w:r w:rsidR="00A25293">
        <w:rPr>
          <w:lang w:val="sr-Cyrl-RS"/>
        </w:rPr>
        <w:t xml:space="preserve">за учешће на семинару „Заједничко суочавање са новим претњама – нова ера сарадње ЕУ-НАТО“, 4. и 5. јун 2018. године, Брисел, Краљевина Белгија. </w:t>
      </w:r>
    </w:p>
    <w:p w:rsidR="00415DCE" w:rsidRPr="00F931AD" w:rsidRDefault="001648C1" w:rsidP="00A25293">
      <w:pPr>
        <w:pStyle w:val="ListParagraph"/>
        <w:numPr>
          <w:ilvl w:val="1"/>
          <w:numId w:val="47"/>
        </w:numPr>
        <w:ind w:left="567" w:hanging="567"/>
        <w:jc w:val="both"/>
        <w:rPr>
          <w:b/>
          <w:lang w:val="sr-Latn-RS"/>
        </w:rPr>
      </w:pPr>
      <w:r>
        <w:rPr>
          <w:lang w:val="sr-Cyrl-RS"/>
        </w:rPr>
        <w:t>Позив за учешће на 25. годишњој скупштини</w:t>
      </w:r>
      <w:r w:rsidR="00A25293">
        <w:rPr>
          <w:lang w:val="sr-Cyrl-RS"/>
        </w:rPr>
        <w:t xml:space="preserve"> Интерпарламентарне скупштине православља, од 25. до 30. јуна, Атина, Република Грчка. </w:t>
      </w:r>
    </w:p>
    <w:p w:rsidR="00832FB5" w:rsidRPr="00832FB5" w:rsidRDefault="00832FB5" w:rsidP="00832FB5">
      <w:pPr>
        <w:pStyle w:val="ListParagraph"/>
        <w:ind w:left="567"/>
        <w:jc w:val="both"/>
        <w:rPr>
          <w:b/>
          <w:lang w:val="sr-Latn-RS"/>
        </w:rPr>
      </w:pPr>
    </w:p>
    <w:p w:rsidR="00832FB5" w:rsidRPr="00832FB5" w:rsidRDefault="00832FB5" w:rsidP="00832FB5">
      <w:pPr>
        <w:pStyle w:val="ListParagraph"/>
        <w:numPr>
          <w:ilvl w:val="0"/>
          <w:numId w:val="47"/>
        </w:numPr>
        <w:jc w:val="both"/>
        <w:rPr>
          <w:b/>
          <w:lang w:val="sr-Latn-RS"/>
        </w:rPr>
      </w:pPr>
      <w:r>
        <w:rPr>
          <w:b/>
          <w:lang w:val="sr-Cyrl-RS"/>
        </w:rPr>
        <w:t xml:space="preserve">Редовне активности сталних делегација </w:t>
      </w:r>
    </w:p>
    <w:p w:rsidR="00832FB5" w:rsidRDefault="00832FB5" w:rsidP="00832FB5">
      <w:pPr>
        <w:jc w:val="both"/>
        <w:rPr>
          <w:b/>
          <w:lang w:val="sr-Latn-RS"/>
        </w:rPr>
      </w:pPr>
    </w:p>
    <w:p w:rsidR="00832FB5" w:rsidRDefault="00832FB5" w:rsidP="00832FB5">
      <w:pPr>
        <w:pStyle w:val="ListParagraph"/>
        <w:numPr>
          <w:ilvl w:val="1"/>
          <w:numId w:val="47"/>
        </w:numPr>
        <w:ind w:left="567" w:hanging="567"/>
        <w:jc w:val="both"/>
        <w:rPr>
          <w:lang w:val="sr-Cyrl-RS"/>
        </w:rPr>
      </w:pPr>
      <w:r w:rsidRPr="00832FB5">
        <w:rPr>
          <w:lang w:val="sr-Cyrl-RS"/>
        </w:rPr>
        <w:t xml:space="preserve">Учешће на састанку Комитета за избор судија Европског суда за људска права ПС СЕ, </w:t>
      </w:r>
    </w:p>
    <w:p w:rsidR="00832FB5" w:rsidRDefault="00832FB5" w:rsidP="00832FB5">
      <w:pPr>
        <w:pStyle w:val="ListParagraph"/>
        <w:ind w:left="567"/>
        <w:jc w:val="both"/>
        <w:rPr>
          <w:lang w:val="sr-Cyrl-RS"/>
        </w:rPr>
      </w:pPr>
      <w:r w:rsidRPr="00832FB5">
        <w:rPr>
          <w:lang w:val="sr-Cyrl-RS"/>
        </w:rPr>
        <w:t>14-15. јун 2018. године, Париз, Француска.</w:t>
      </w:r>
    </w:p>
    <w:p w:rsidR="00832FB5" w:rsidRDefault="00832FB5" w:rsidP="00832FB5">
      <w:pPr>
        <w:pStyle w:val="ListParagraph"/>
        <w:ind w:left="567"/>
        <w:jc w:val="both"/>
        <w:rPr>
          <w:lang w:val="sr-Cyrl-RS"/>
        </w:rPr>
      </w:pPr>
    </w:p>
    <w:p w:rsidR="00832FB5" w:rsidRDefault="00832FB5" w:rsidP="00832FB5">
      <w:pPr>
        <w:pStyle w:val="ListParagraph"/>
        <w:ind w:left="567"/>
        <w:jc w:val="both"/>
        <w:rPr>
          <w:lang w:val="sr-Cyrl-RS"/>
        </w:rPr>
      </w:pPr>
    </w:p>
    <w:p w:rsidR="00832FB5" w:rsidRDefault="00832FB5" w:rsidP="00832FB5">
      <w:pPr>
        <w:pStyle w:val="ListParagraph"/>
        <w:ind w:left="567"/>
        <w:jc w:val="both"/>
        <w:rPr>
          <w:lang w:val="sr-Cyrl-RS"/>
        </w:rPr>
      </w:pPr>
    </w:p>
    <w:p w:rsidR="00832FB5" w:rsidRPr="00832FB5" w:rsidRDefault="00832FB5" w:rsidP="00832FB5">
      <w:pPr>
        <w:pStyle w:val="ListParagraph"/>
        <w:ind w:left="567"/>
        <w:jc w:val="both"/>
        <w:rPr>
          <w:lang w:val="sr-Cyrl-RS"/>
        </w:rPr>
      </w:pPr>
    </w:p>
    <w:p w:rsidR="009A32DB" w:rsidRPr="009C69D6" w:rsidRDefault="009A32DB" w:rsidP="009A32DB">
      <w:pPr>
        <w:pStyle w:val="ListParagraph"/>
        <w:ind w:left="567"/>
        <w:rPr>
          <w:b/>
          <w:lang w:val="sr-Cyrl-RS"/>
        </w:rPr>
      </w:pPr>
    </w:p>
    <w:p w:rsidR="008303C7" w:rsidRPr="00A33FD6" w:rsidRDefault="00A33FD6" w:rsidP="00A33FD6">
      <w:pPr>
        <w:pStyle w:val="ListParagraph"/>
        <w:numPr>
          <w:ilvl w:val="0"/>
          <w:numId w:val="47"/>
        </w:numPr>
        <w:jc w:val="both"/>
        <w:rPr>
          <w:b/>
          <w:lang w:val="sr-Latn-RS"/>
        </w:rPr>
      </w:pPr>
      <w:r>
        <w:rPr>
          <w:b/>
          <w:lang w:val="sr-Cyrl-RS"/>
        </w:rPr>
        <w:lastRenderedPageBreak/>
        <w:t xml:space="preserve">   </w:t>
      </w:r>
      <w:r w:rsidR="008303C7" w:rsidRPr="00A33FD6">
        <w:rPr>
          <w:b/>
          <w:lang w:val="sr-Cyrl-RS"/>
        </w:rPr>
        <w:t>Извештаји о реализованим посетама</w:t>
      </w:r>
    </w:p>
    <w:p w:rsidR="008303C7" w:rsidRDefault="008303C7" w:rsidP="008303C7">
      <w:pPr>
        <w:tabs>
          <w:tab w:val="left" w:pos="709"/>
        </w:tabs>
        <w:jc w:val="both"/>
        <w:rPr>
          <w:b/>
          <w:lang w:val="sr-Latn-RS"/>
        </w:rPr>
      </w:pPr>
    </w:p>
    <w:p w:rsidR="00310E5C" w:rsidRPr="00A25293" w:rsidRDefault="00113BC4" w:rsidP="00A25293">
      <w:pPr>
        <w:pStyle w:val="ListParagraph"/>
        <w:numPr>
          <w:ilvl w:val="1"/>
          <w:numId w:val="47"/>
        </w:numPr>
        <w:tabs>
          <w:tab w:val="left" w:pos="709"/>
        </w:tabs>
        <w:ind w:left="567" w:hanging="567"/>
        <w:jc w:val="both"/>
        <w:rPr>
          <w:lang w:val="sr-Cyrl-RS"/>
        </w:rPr>
      </w:pPr>
      <w:r>
        <w:rPr>
          <w:lang w:val="sr-Cyrl-CS"/>
        </w:rPr>
        <w:t xml:space="preserve">Извештај о </w:t>
      </w:r>
      <w:r w:rsidR="00A25293">
        <w:rPr>
          <w:lang w:val="sr-Cyrl-CS"/>
        </w:rPr>
        <w:t xml:space="preserve">учешћу народног посланика Ивана Манојловића на састанку председника одбора задужених за питања енергетике парламената држава чланица Европске уније у Софији, Република Бугарска, 13. и 14. маја 2018. године. </w:t>
      </w:r>
    </w:p>
    <w:p w:rsidR="00A25293" w:rsidRPr="009A32DB" w:rsidRDefault="00A25293" w:rsidP="00A25293">
      <w:pPr>
        <w:pStyle w:val="ListParagraph"/>
        <w:tabs>
          <w:tab w:val="left" w:pos="709"/>
        </w:tabs>
        <w:ind w:left="567"/>
        <w:jc w:val="both"/>
        <w:rPr>
          <w:lang w:val="sr-Cyrl-RS"/>
        </w:rPr>
      </w:pPr>
    </w:p>
    <w:p w:rsidR="004019EF" w:rsidRDefault="004019EF" w:rsidP="00A33FD6">
      <w:pPr>
        <w:pStyle w:val="ListParagraph"/>
        <w:numPr>
          <w:ilvl w:val="0"/>
          <w:numId w:val="47"/>
        </w:numPr>
        <w:tabs>
          <w:tab w:val="left" w:pos="709"/>
        </w:tabs>
        <w:jc w:val="both"/>
        <w:rPr>
          <w:b/>
          <w:lang w:val="sr-Cyrl-RS"/>
        </w:rPr>
      </w:pPr>
      <w:r>
        <w:rPr>
          <w:b/>
          <w:lang w:val="sr-Cyrl-RS"/>
        </w:rPr>
        <w:t xml:space="preserve"> Реализовани парламентарни контакти</w:t>
      </w:r>
    </w:p>
    <w:p w:rsidR="004019EF" w:rsidRDefault="004019EF" w:rsidP="004019EF">
      <w:pPr>
        <w:tabs>
          <w:tab w:val="left" w:pos="709"/>
        </w:tabs>
        <w:jc w:val="both"/>
        <w:rPr>
          <w:b/>
          <w:lang w:val="sr-Cyrl-RS"/>
        </w:rPr>
      </w:pPr>
    </w:p>
    <w:p w:rsidR="004019EF" w:rsidRPr="004019EF" w:rsidRDefault="004019EF" w:rsidP="004019EF">
      <w:pPr>
        <w:pStyle w:val="ListParagraph"/>
        <w:numPr>
          <w:ilvl w:val="1"/>
          <w:numId w:val="47"/>
        </w:numPr>
        <w:tabs>
          <w:tab w:val="left" w:pos="709"/>
        </w:tabs>
        <w:ind w:left="567" w:hanging="567"/>
        <w:jc w:val="both"/>
        <w:rPr>
          <w:lang w:val="sr-Cyrl-RS"/>
        </w:rPr>
      </w:pPr>
      <w:r w:rsidRPr="004019EF">
        <w:rPr>
          <w:lang w:val="sr-Cyrl-RS"/>
        </w:rPr>
        <w:t xml:space="preserve">Забелешка о разговору председника и чланова Одбора за европске интеграције са чланом Одбора за европске послове немачког Бундестага </w:t>
      </w:r>
      <w:r w:rsidRPr="004019EF">
        <w:rPr>
          <w:lang w:val="sr-Cyrl-CS"/>
        </w:rPr>
        <w:t xml:space="preserve"> Мануелом Сарацином, </w:t>
      </w:r>
      <w:r>
        <w:rPr>
          <w:lang w:val="sr-Cyrl-CS"/>
        </w:rPr>
        <w:t xml:space="preserve">одржаном </w:t>
      </w:r>
      <w:r w:rsidRPr="004019EF">
        <w:rPr>
          <w:lang w:val="sr-Cyrl-CS"/>
        </w:rPr>
        <w:t>22. маја 2018. године</w:t>
      </w:r>
      <w:r>
        <w:rPr>
          <w:lang w:val="sr-Cyrl-CS"/>
        </w:rPr>
        <w:t>.</w:t>
      </w:r>
    </w:p>
    <w:p w:rsidR="004019EF" w:rsidRPr="004019EF" w:rsidRDefault="004019EF" w:rsidP="004019EF">
      <w:pPr>
        <w:pStyle w:val="ListParagraph"/>
        <w:tabs>
          <w:tab w:val="left" w:pos="709"/>
        </w:tabs>
        <w:ind w:left="1353"/>
        <w:jc w:val="both"/>
        <w:rPr>
          <w:b/>
          <w:lang w:val="sr-Cyrl-RS"/>
        </w:rPr>
      </w:pPr>
    </w:p>
    <w:p w:rsidR="004019EF" w:rsidRPr="004019EF" w:rsidRDefault="004019EF" w:rsidP="004019EF">
      <w:pPr>
        <w:tabs>
          <w:tab w:val="left" w:pos="709"/>
        </w:tabs>
        <w:ind w:left="993"/>
        <w:jc w:val="both"/>
        <w:rPr>
          <w:b/>
          <w:lang w:val="sr-Cyrl-RS"/>
        </w:rPr>
      </w:pPr>
    </w:p>
    <w:p w:rsidR="00366170" w:rsidRPr="00A33FD6" w:rsidRDefault="002C2AEF" w:rsidP="00A33FD6">
      <w:pPr>
        <w:pStyle w:val="ListParagraph"/>
        <w:numPr>
          <w:ilvl w:val="0"/>
          <w:numId w:val="47"/>
        </w:numPr>
        <w:tabs>
          <w:tab w:val="left" w:pos="709"/>
        </w:tabs>
        <w:jc w:val="both"/>
        <w:rPr>
          <w:b/>
          <w:lang w:val="sr-Cyrl-RS"/>
        </w:rPr>
      </w:pPr>
      <w:r w:rsidRPr="00A33FD6">
        <w:rPr>
          <w:b/>
          <w:lang w:val="sr-Cyrl-RS"/>
        </w:rPr>
        <w:t xml:space="preserve">Остали реализовани контакти </w:t>
      </w:r>
    </w:p>
    <w:p w:rsidR="00366170" w:rsidRPr="001C291E" w:rsidRDefault="00366170" w:rsidP="001C291E">
      <w:pPr>
        <w:jc w:val="both"/>
        <w:rPr>
          <w:b/>
          <w:lang w:val="sr-Cyrl-RS"/>
        </w:rPr>
      </w:pPr>
    </w:p>
    <w:p w:rsidR="00D35856" w:rsidRDefault="00D35856" w:rsidP="00D35856">
      <w:pPr>
        <w:pStyle w:val="ListParagraph"/>
        <w:numPr>
          <w:ilvl w:val="1"/>
          <w:numId w:val="47"/>
        </w:numPr>
        <w:ind w:left="567" w:hanging="567"/>
        <w:jc w:val="both"/>
        <w:rPr>
          <w:lang w:val="sr-Cyrl-RS"/>
        </w:rPr>
      </w:pPr>
      <w:r w:rsidRPr="00D35856">
        <w:rPr>
          <w:lang w:val="sr-Cyrl-RS"/>
        </w:rPr>
        <w:t>Зебелешка са састанка председника Посланичке групе пријатељства са Алжиром НС РС Маје Мачужић са амбасадором Демократске Народне Републике Алжир у РС Њ. Е. Абделхамидом Шебшубом, 6. марта 2018. године</w:t>
      </w:r>
      <w:r>
        <w:rPr>
          <w:lang w:val="sr-Cyrl-RS"/>
        </w:rPr>
        <w:t>.</w:t>
      </w:r>
    </w:p>
    <w:p w:rsidR="00EE6B84" w:rsidRDefault="00770254" w:rsidP="00A25293">
      <w:pPr>
        <w:pStyle w:val="ListParagraph"/>
        <w:numPr>
          <w:ilvl w:val="1"/>
          <w:numId w:val="47"/>
        </w:numPr>
        <w:ind w:left="567" w:hanging="567"/>
        <w:jc w:val="both"/>
        <w:rPr>
          <w:lang w:val="sr-Cyrl-RS"/>
        </w:rPr>
      </w:pPr>
      <w:r w:rsidRPr="009A32DB">
        <w:rPr>
          <w:lang w:val="sr-Cyrl-RS"/>
        </w:rPr>
        <w:t xml:space="preserve">Забелешка о </w:t>
      </w:r>
      <w:r w:rsidR="00A25293">
        <w:rPr>
          <w:lang w:val="sr-Cyrl-RS"/>
        </w:rPr>
        <w:t xml:space="preserve">разговору Одбора за привреду, регионални развој, трговину, туризам и енергетику и Парламентарног форума за енергетску политику Србија са представницима Министарства за животну средину, климу и енергетику немачке савезне покрајине Баден-Виртемберг, вођеном 17. априла 2018. године. </w:t>
      </w:r>
    </w:p>
    <w:p w:rsidR="00007D54" w:rsidRDefault="00007D54" w:rsidP="00007D54">
      <w:pPr>
        <w:pStyle w:val="ListParagraph"/>
        <w:numPr>
          <w:ilvl w:val="1"/>
          <w:numId w:val="47"/>
        </w:numPr>
        <w:ind w:left="567" w:hanging="567"/>
        <w:jc w:val="both"/>
        <w:rPr>
          <w:lang w:val="sr-Cyrl-RS"/>
        </w:rPr>
      </w:pPr>
      <w:r>
        <w:rPr>
          <w:lang w:val="sr-Cyrl-RS"/>
        </w:rPr>
        <w:t xml:space="preserve">Забелешка </w:t>
      </w:r>
      <w:r w:rsidRPr="00007D54">
        <w:rPr>
          <w:lang w:val="sr-Cyrl-RS"/>
        </w:rPr>
        <w:t>са састанка Посланичке групе пријатељства са Јапаном</w:t>
      </w:r>
      <w:r>
        <w:rPr>
          <w:lang w:val="sr-Cyrl-RS"/>
        </w:rPr>
        <w:t xml:space="preserve"> са амбасадором Јапана у Београду Њ.Е.</w:t>
      </w:r>
      <w:r w:rsidRPr="00007D54">
        <w:rPr>
          <w:lang w:val="sr-Cyrl-RS"/>
        </w:rPr>
        <w:t xml:space="preserve"> Јунићијем Марујамом, одржаног 17.маја 2018. године</w:t>
      </w:r>
      <w:r>
        <w:rPr>
          <w:lang w:val="sr-Cyrl-RS"/>
        </w:rPr>
        <w:t>.</w:t>
      </w:r>
    </w:p>
    <w:p w:rsidR="00A25293" w:rsidRPr="00A144FD" w:rsidRDefault="006D5390" w:rsidP="00A25293">
      <w:pPr>
        <w:pStyle w:val="ListParagraph"/>
        <w:numPr>
          <w:ilvl w:val="1"/>
          <w:numId w:val="47"/>
        </w:numPr>
        <w:ind w:left="567" w:hanging="567"/>
        <w:jc w:val="both"/>
        <w:rPr>
          <w:lang w:val="sr-Cyrl-RS"/>
        </w:rPr>
      </w:pPr>
      <w:r>
        <w:rPr>
          <w:lang w:val="sr-Cyrl-RS"/>
        </w:rPr>
        <w:t xml:space="preserve">Забелешка о разговору председника Народне скупштине Републике Србије, Маје Гојковић, са Њ.Е. Карлом Ло Кашом, амбасадором Републике Италије у Београду, одржаном 21. маја 2018. године. </w:t>
      </w:r>
      <w:bookmarkStart w:id="0" w:name="_GoBack"/>
      <w:bookmarkEnd w:id="0"/>
    </w:p>
    <w:p w:rsidR="00A25293" w:rsidRPr="00DC10F1" w:rsidRDefault="00A25293" w:rsidP="00A25293">
      <w:pPr>
        <w:pStyle w:val="ListParagraph"/>
        <w:ind w:left="567"/>
        <w:jc w:val="both"/>
        <w:rPr>
          <w:lang w:val="sr-Cyrl-RS"/>
        </w:rPr>
      </w:pPr>
    </w:p>
    <w:p w:rsidR="00C91073" w:rsidRDefault="00C91073" w:rsidP="00A33FD6">
      <w:pPr>
        <w:pStyle w:val="ListParagraph"/>
        <w:numPr>
          <w:ilvl w:val="0"/>
          <w:numId w:val="47"/>
        </w:numPr>
        <w:tabs>
          <w:tab w:val="left" w:pos="567"/>
        </w:tabs>
        <w:ind w:left="567" w:hanging="567"/>
        <w:jc w:val="both"/>
        <w:rPr>
          <w:b/>
          <w:lang w:val="sr-Cyrl-RS"/>
        </w:rPr>
      </w:pPr>
      <w:r w:rsidRPr="00C91073">
        <w:rPr>
          <w:b/>
          <w:lang w:val="sr-Latn-RS"/>
        </w:rPr>
        <w:t xml:space="preserve"> </w:t>
      </w:r>
      <w:r w:rsidRPr="00C91073">
        <w:rPr>
          <w:b/>
          <w:lang w:val="sr-Cyrl-RS"/>
        </w:rPr>
        <w:t>Посланичке групе пријатељства</w:t>
      </w:r>
    </w:p>
    <w:p w:rsidR="009A32DB" w:rsidRPr="00C91073" w:rsidRDefault="009A32DB" w:rsidP="009A32DB">
      <w:pPr>
        <w:pStyle w:val="ListParagraph"/>
        <w:tabs>
          <w:tab w:val="left" w:pos="567"/>
        </w:tabs>
        <w:ind w:left="567"/>
        <w:jc w:val="both"/>
        <w:rPr>
          <w:b/>
          <w:lang w:val="sr-Cyrl-RS"/>
        </w:rPr>
      </w:pPr>
    </w:p>
    <w:p w:rsidR="00BF7B68" w:rsidRPr="00DC10F1" w:rsidRDefault="00C91073" w:rsidP="003C0A8B">
      <w:pPr>
        <w:pStyle w:val="ListParagraph"/>
        <w:numPr>
          <w:ilvl w:val="1"/>
          <w:numId w:val="47"/>
        </w:numPr>
        <w:tabs>
          <w:tab w:val="left" w:pos="567"/>
        </w:tabs>
        <w:ind w:left="567" w:hanging="567"/>
        <w:jc w:val="both"/>
        <w:rPr>
          <w:lang w:val="sr-Cyrl-RS"/>
        </w:rPr>
      </w:pPr>
      <w:r>
        <w:rPr>
          <w:lang w:val="sr-Cyrl-RS"/>
        </w:rPr>
        <w:t xml:space="preserve">Промене у саставу ПГП са </w:t>
      </w:r>
      <w:r w:rsidR="00A25293">
        <w:rPr>
          <w:lang w:val="sr-Cyrl-RS"/>
        </w:rPr>
        <w:t xml:space="preserve">Ганом. </w:t>
      </w:r>
    </w:p>
    <w:p w:rsidR="00BF7B68" w:rsidRPr="003C0A8B" w:rsidRDefault="00BF7B68" w:rsidP="003C0A8B">
      <w:pPr>
        <w:jc w:val="both"/>
        <w:rPr>
          <w:lang w:val="sr-Cyrl-RS"/>
        </w:rPr>
      </w:pPr>
    </w:p>
    <w:p w:rsidR="00580271" w:rsidRPr="0079676E" w:rsidRDefault="0079676E" w:rsidP="00A33FD6">
      <w:pPr>
        <w:pStyle w:val="ListParagraph"/>
        <w:numPr>
          <w:ilvl w:val="0"/>
          <w:numId w:val="47"/>
        </w:numPr>
        <w:tabs>
          <w:tab w:val="left" w:pos="567"/>
          <w:tab w:val="left" w:pos="9356"/>
        </w:tabs>
        <w:ind w:left="567" w:hanging="567"/>
        <w:rPr>
          <w:b/>
          <w:lang w:val="sr-Cyrl-RS"/>
        </w:rPr>
      </w:pPr>
      <w:r w:rsidRPr="0079676E">
        <w:rPr>
          <w:b/>
          <w:lang w:val="sr-Cyrl-RS"/>
        </w:rPr>
        <w:t xml:space="preserve"> </w:t>
      </w:r>
      <w:r w:rsidR="006C518F">
        <w:rPr>
          <w:b/>
          <w:lang w:val="sr-Cyrl-RS"/>
        </w:rPr>
        <w:t xml:space="preserve"> </w:t>
      </w:r>
      <w:r w:rsidRPr="0079676E">
        <w:rPr>
          <w:b/>
          <w:lang w:val="sr-Cyrl-RS"/>
        </w:rPr>
        <w:t xml:space="preserve">Разно </w:t>
      </w:r>
    </w:p>
    <w:p w:rsidR="00D278FD" w:rsidRDefault="00D278FD" w:rsidP="0027135E"/>
    <w:p w:rsidR="00310E5C" w:rsidRPr="006872F6" w:rsidRDefault="00310E5C" w:rsidP="0027135E"/>
    <w:p w:rsidR="00F131B4" w:rsidRPr="00836709" w:rsidRDefault="009A0A57" w:rsidP="00310E5C">
      <w:pPr>
        <w:ind w:right="687"/>
        <w:jc w:val="both"/>
      </w:pPr>
      <w:r>
        <w:rPr>
          <w:lang w:val="sr-Cyrl-RS"/>
        </w:rPr>
        <w:tab/>
      </w:r>
      <w:r w:rsidR="00BE3577">
        <w:t xml:space="preserve">   </w:t>
      </w:r>
      <w:r w:rsidR="0027135E">
        <w:t>Седница ће се одржати у Дому Народне скупштине, Трг Николе Пашића 13,</w:t>
      </w:r>
      <w:r w:rsidR="00BE3577">
        <w:t xml:space="preserve"> </w:t>
      </w:r>
      <w:r w:rsidR="0027135E">
        <w:t>у сали</w:t>
      </w:r>
      <w:r w:rsidR="00A144FD">
        <w:t xml:space="preserve"> II</w:t>
      </w:r>
      <w:r w:rsidR="00836709">
        <w:t>.</w:t>
      </w:r>
    </w:p>
    <w:p w:rsidR="00245622" w:rsidRDefault="00245622" w:rsidP="00310E5C">
      <w:pPr>
        <w:ind w:right="687"/>
        <w:jc w:val="both"/>
        <w:rPr>
          <w:lang w:val="sr-Latn-RS"/>
        </w:rPr>
      </w:pPr>
    </w:p>
    <w:p w:rsidR="009A0A57" w:rsidRDefault="0027135E" w:rsidP="00310E5C">
      <w:pPr>
        <w:ind w:right="-22" w:firstLine="720"/>
        <w:jc w:val="both"/>
      </w:pPr>
      <w:r>
        <w:t>Моле се чланови Одбора да у случају спр</w:t>
      </w:r>
      <w:r w:rsidR="001566CA">
        <w:t>ечености да присуствују</w:t>
      </w:r>
      <w:r w:rsidR="001566CA">
        <w:rPr>
          <w:lang w:val="sr-Cyrl-RS"/>
        </w:rPr>
        <w:t xml:space="preserve"> </w:t>
      </w:r>
      <w:r w:rsidR="001566CA">
        <w:t>седници</w:t>
      </w:r>
      <w:r w:rsidR="001566CA">
        <w:rPr>
          <w:lang w:val="sr-Cyrl-RS"/>
        </w:rPr>
        <w:t xml:space="preserve"> </w:t>
      </w:r>
      <w:r>
        <w:t>Одбора, о томе о</w:t>
      </w:r>
      <w:r w:rsidR="0079676E">
        <w:t>бавесте своје заменике у Одбору</w:t>
      </w:r>
    </w:p>
    <w:p w:rsidR="00836709" w:rsidRDefault="00836709" w:rsidP="00D93C86">
      <w:pPr>
        <w:ind w:right="-22"/>
        <w:jc w:val="both"/>
      </w:pPr>
    </w:p>
    <w:p w:rsidR="00836709" w:rsidRDefault="00836709" w:rsidP="00310E5C">
      <w:pPr>
        <w:ind w:right="-22" w:firstLine="720"/>
        <w:jc w:val="both"/>
        <w:rPr>
          <w:lang w:val="sr-Cyrl-RS"/>
        </w:rPr>
      </w:pPr>
    </w:p>
    <w:p w:rsidR="0073318A" w:rsidRDefault="0073318A" w:rsidP="00771493">
      <w:pPr>
        <w:tabs>
          <w:tab w:val="left" w:pos="5715"/>
        </w:tabs>
        <w:rPr>
          <w:lang w:val="sr-Cyrl-RS"/>
        </w:rPr>
      </w:pPr>
    </w:p>
    <w:p w:rsidR="009206FF" w:rsidRPr="0079676E" w:rsidRDefault="00771493" w:rsidP="00771493">
      <w:pPr>
        <w:rPr>
          <w:lang w:val="sr-Cyrl-RS"/>
        </w:rPr>
      </w:pPr>
      <w:r>
        <w:t xml:space="preserve">                                                                                                  </w:t>
      </w:r>
      <w:r w:rsidR="0096136D">
        <w:t xml:space="preserve"> </w:t>
      </w:r>
      <w:r>
        <w:t>ПРЕДСЕДНИК ОДБОРА</w:t>
      </w:r>
    </w:p>
    <w:p w:rsidR="00771493" w:rsidRPr="008207EF" w:rsidRDefault="00771493" w:rsidP="00771493">
      <w:pPr>
        <w:rPr>
          <w:lang w:val="sr-Cyrl-RS"/>
        </w:rPr>
      </w:pPr>
      <w:r>
        <w:t xml:space="preserve">                                                                                              </w:t>
      </w:r>
      <w:r w:rsidR="00406FDA">
        <w:rPr>
          <w:lang w:val="sr-Cyrl-RS"/>
        </w:rPr>
        <w:t xml:space="preserve">  </w:t>
      </w:r>
      <w:r w:rsidR="009907DF">
        <w:rPr>
          <w:lang w:val="sr-Cyrl-RS"/>
        </w:rPr>
        <w:t>проф. др Жарко Обрадовић</w:t>
      </w:r>
      <w:r w:rsidR="008207EF">
        <w:rPr>
          <w:lang w:val="sr-Cyrl-RS"/>
        </w:rPr>
        <w:t>, с.р.</w:t>
      </w:r>
    </w:p>
    <w:sectPr w:rsidR="00771493" w:rsidRPr="008207EF" w:rsidSect="00310E5C">
      <w:pgSz w:w="12240" w:h="15840"/>
      <w:pgMar w:top="993" w:right="1043"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991" w:rsidRDefault="003B0991" w:rsidP="0027135E">
      <w:r>
        <w:separator/>
      </w:r>
    </w:p>
  </w:endnote>
  <w:endnote w:type="continuationSeparator" w:id="0">
    <w:p w:rsidR="003B0991" w:rsidRDefault="003B0991"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991" w:rsidRDefault="003B0991" w:rsidP="0027135E">
      <w:r>
        <w:separator/>
      </w:r>
    </w:p>
  </w:footnote>
  <w:footnote w:type="continuationSeparator" w:id="0">
    <w:p w:rsidR="003B0991" w:rsidRDefault="003B0991" w:rsidP="002713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747E"/>
    <w:multiLevelType w:val="multilevel"/>
    <w:tmpl w:val="CC4027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603BFA"/>
    <w:multiLevelType w:val="multilevel"/>
    <w:tmpl w:val="7482308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 w15:restartNumberingAfterBreak="0">
    <w:nsid w:val="0D3A1752"/>
    <w:multiLevelType w:val="multilevel"/>
    <w:tmpl w:val="703C1854"/>
    <w:lvl w:ilvl="0">
      <w:start w:val="1"/>
      <w:numFmt w:val="decimal"/>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1256F70"/>
    <w:multiLevelType w:val="multilevel"/>
    <w:tmpl w:val="B23AE16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80ABA"/>
    <w:multiLevelType w:val="multilevel"/>
    <w:tmpl w:val="551EC74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E24168"/>
    <w:multiLevelType w:val="multilevel"/>
    <w:tmpl w:val="EAF0B2B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0D71A2F"/>
    <w:multiLevelType w:val="multilevel"/>
    <w:tmpl w:val="D80E47F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50380E"/>
    <w:multiLevelType w:val="multilevel"/>
    <w:tmpl w:val="7482308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1C1036"/>
    <w:multiLevelType w:val="hybridMultilevel"/>
    <w:tmpl w:val="D7268C1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4503C9"/>
    <w:multiLevelType w:val="multilevel"/>
    <w:tmpl w:val="E82A486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106939"/>
    <w:multiLevelType w:val="multilevel"/>
    <w:tmpl w:val="439AB7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2B5AC3"/>
    <w:multiLevelType w:val="hybridMultilevel"/>
    <w:tmpl w:val="210E9D0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38F0057B"/>
    <w:multiLevelType w:val="multilevel"/>
    <w:tmpl w:val="79FEA312"/>
    <w:lvl w:ilvl="0">
      <w:start w:val="4"/>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0" w15:restartNumberingAfterBreak="0">
    <w:nsid w:val="3A965269"/>
    <w:multiLevelType w:val="hybridMultilevel"/>
    <w:tmpl w:val="D4B82ECA"/>
    <w:lvl w:ilvl="0" w:tplc="A2760A3A">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27188B"/>
    <w:multiLevelType w:val="multilevel"/>
    <w:tmpl w:val="66CCF5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43F71FB3"/>
    <w:multiLevelType w:val="multilevel"/>
    <w:tmpl w:val="BB5AF36A"/>
    <w:lvl w:ilvl="0">
      <w:start w:val="1"/>
      <w:numFmt w:val="decimal"/>
      <w:lvlText w:val="%1."/>
      <w:lvlJc w:val="left"/>
      <w:pPr>
        <w:ind w:left="360" w:hanging="360"/>
      </w:pPr>
      <w:rPr>
        <w:rFonts w:hint="default"/>
      </w:rPr>
    </w:lvl>
    <w:lvl w:ilvl="1">
      <w:start w:val="1"/>
      <w:numFmt w:val="decimal"/>
      <w:lvlText w:val="%1.%2."/>
      <w:lvlJc w:val="left"/>
      <w:pPr>
        <w:ind w:left="206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823B4E"/>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15:restartNumberingAfterBreak="0">
    <w:nsid w:val="4F9834E1"/>
    <w:multiLevelType w:val="multilevel"/>
    <w:tmpl w:val="51DCF8C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1160D10"/>
    <w:multiLevelType w:val="hybridMultilevel"/>
    <w:tmpl w:val="4A9CCFA2"/>
    <w:lvl w:ilvl="0" w:tplc="D350342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F04266"/>
    <w:multiLevelType w:val="multilevel"/>
    <w:tmpl w:val="24E4CB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677BFC"/>
    <w:multiLevelType w:val="hybridMultilevel"/>
    <w:tmpl w:val="704C92E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421A03"/>
    <w:multiLevelType w:val="multilevel"/>
    <w:tmpl w:val="1C1A62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8DB13F9"/>
    <w:multiLevelType w:val="hybridMultilevel"/>
    <w:tmpl w:val="95F2C926"/>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4" w15:restartNumberingAfterBreak="0">
    <w:nsid w:val="5ACC0A8A"/>
    <w:multiLevelType w:val="hybridMultilevel"/>
    <w:tmpl w:val="76E83F1A"/>
    <w:lvl w:ilvl="0" w:tplc="81064F4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C369D8"/>
    <w:multiLevelType w:val="hybridMultilevel"/>
    <w:tmpl w:val="B7A0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860BB9"/>
    <w:multiLevelType w:val="hybridMultilevel"/>
    <w:tmpl w:val="436ACB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333BEF"/>
    <w:multiLevelType w:val="multilevel"/>
    <w:tmpl w:val="EE90CC9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5BD4DD5"/>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9" w15:restartNumberingAfterBreak="0">
    <w:nsid w:val="68566D98"/>
    <w:multiLevelType w:val="multilevel"/>
    <w:tmpl w:val="48B2331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9471B70"/>
    <w:multiLevelType w:val="multilevel"/>
    <w:tmpl w:val="FA74D7F0"/>
    <w:lvl w:ilvl="0">
      <w:start w:val="1"/>
      <w:numFmt w:val="decimal"/>
      <w:lvlText w:val="%1."/>
      <w:lvlJc w:val="left"/>
      <w:pPr>
        <w:ind w:left="1080" w:hanging="720"/>
      </w:pPr>
      <w:rPr>
        <w:rFonts w:ascii="Times New Roman" w:eastAsia="Times New Roman" w:hAnsi="Times New Roman" w:cs="Times New Roman"/>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CDF0308"/>
    <w:multiLevelType w:val="hybridMultilevel"/>
    <w:tmpl w:val="3C120226"/>
    <w:lvl w:ilvl="0" w:tplc="0409000F">
      <w:start w:val="1"/>
      <w:numFmt w:val="decimal"/>
      <w:lvlText w:val="%1."/>
      <w:lvlJc w:val="left"/>
      <w:pPr>
        <w:ind w:left="72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2A2B7D"/>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3" w15:restartNumberingAfterBreak="0">
    <w:nsid w:val="6F3B71AF"/>
    <w:multiLevelType w:val="hybridMultilevel"/>
    <w:tmpl w:val="2C1CB9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6F8F0882"/>
    <w:multiLevelType w:val="hybridMultilevel"/>
    <w:tmpl w:val="F9D28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8B220CB"/>
    <w:multiLevelType w:val="multilevel"/>
    <w:tmpl w:val="AECC3B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2728E5"/>
    <w:multiLevelType w:val="multilevel"/>
    <w:tmpl w:val="1974FE9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7"/>
  </w:num>
  <w:num w:numId="3">
    <w:abstractNumId w:val="2"/>
  </w:num>
  <w:num w:numId="4">
    <w:abstractNumId w:val="22"/>
  </w:num>
  <w:num w:numId="5">
    <w:abstractNumId w:val="29"/>
  </w:num>
  <w:num w:numId="6">
    <w:abstractNumId w:val="45"/>
  </w:num>
  <w:num w:numId="7">
    <w:abstractNumId w:val="19"/>
  </w:num>
  <w:num w:numId="8">
    <w:abstractNumId w:val="27"/>
  </w:num>
  <w:num w:numId="9">
    <w:abstractNumId w:val="47"/>
  </w:num>
  <w:num w:numId="10">
    <w:abstractNumId w:val="14"/>
  </w:num>
  <w:num w:numId="11">
    <w:abstractNumId w:val="5"/>
  </w:num>
  <w:num w:numId="12">
    <w:abstractNumId w:val="33"/>
  </w:num>
  <w:num w:numId="13">
    <w:abstractNumId w:val="17"/>
  </w:num>
  <w:num w:numId="14">
    <w:abstractNumId w:val="38"/>
  </w:num>
  <w:num w:numId="15">
    <w:abstractNumId w:val="24"/>
  </w:num>
  <w:num w:numId="16">
    <w:abstractNumId w:val="8"/>
  </w:num>
  <w:num w:numId="17">
    <w:abstractNumId w:val="21"/>
  </w:num>
  <w:num w:numId="18">
    <w:abstractNumId w:val="42"/>
  </w:num>
  <w:num w:numId="19">
    <w:abstractNumId w:val="37"/>
  </w:num>
  <w:num w:numId="20">
    <w:abstractNumId w:val="44"/>
  </w:num>
  <w:num w:numId="21">
    <w:abstractNumId w:val="28"/>
  </w:num>
  <w:num w:numId="22">
    <w:abstractNumId w:val="18"/>
  </w:num>
  <w:num w:numId="23">
    <w:abstractNumId w:val="13"/>
  </w:num>
  <w:num w:numId="24">
    <w:abstractNumId w:val="36"/>
  </w:num>
  <w:num w:numId="25">
    <w:abstractNumId w:val="11"/>
  </w:num>
  <w:num w:numId="26">
    <w:abstractNumId w:val="16"/>
  </w:num>
  <w:num w:numId="27">
    <w:abstractNumId w:val="30"/>
  </w:num>
  <w:num w:numId="28">
    <w:abstractNumId w:val="9"/>
  </w:num>
  <w:num w:numId="29">
    <w:abstractNumId w:val="3"/>
  </w:num>
  <w:num w:numId="30">
    <w:abstractNumId w:val="31"/>
  </w:num>
  <w:num w:numId="31">
    <w:abstractNumId w:val="40"/>
  </w:num>
  <w:num w:numId="32">
    <w:abstractNumId w:val="35"/>
  </w:num>
  <w:num w:numId="33">
    <w:abstractNumId w:val="26"/>
  </w:num>
  <w:num w:numId="34">
    <w:abstractNumId w:val="1"/>
  </w:num>
  <w:num w:numId="35">
    <w:abstractNumId w:val="10"/>
  </w:num>
  <w:num w:numId="36">
    <w:abstractNumId w:val="15"/>
  </w:num>
  <w:num w:numId="37">
    <w:abstractNumId w:val="46"/>
  </w:num>
  <w:num w:numId="38">
    <w:abstractNumId w:val="0"/>
  </w:num>
  <w:num w:numId="39">
    <w:abstractNumId w:val="6"/>
  </w:num>
  <w:num w:numId="40">
    <w:abstractNumId w:val="39"/>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num>
  <w:num w:numId="43">
    <w:abstractNumId w:val="25"/>
  </w:num>
  <w:num w:numId="44">
    <w:abstractNumId w:val="41"/>
  </w:num>
  <w:num w:numId="45">
    <w:abstractNumId w:val="32"/>
  </w:num>
  <w:num w:numId="46">
    <w:abstractNumId w:val="4"/>
  </w:num>
  <w:num w:numId="47">
    <w:abstractNumId w:val="23"/>
  </w:num>
  <w:num w:numId="48">
    <w:abstractNumId w:val="20"/>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5E"/>
    <w:rsid w:val="000037F2"/>
    <w:rsid w:val="00005F4F"/>
    <w:rsid w:val="00007D54"/>
    <w:rsid w:val="000105B0"/>
    <w:rsid w:val="000124D5"/>
    <w:rsid w:val="00014912"/>
    <w:rsid w:val="00014F25"/>
    <w:rsid w:val="000153FC"/>
    <w:rsid w:val="00027D32"/>
    <w:rsid w:val="000302C5"/>
    <w:rsid w:val="00031928"/>
    <w:rsid w:val="00032A25"/>
    <w:rsid w:val="0003674C"/>
    <w:rsid w:val="0003694A"/>
    <w:rsid w:val="00037065"/>
    <w:rsid w:val="00037781"/>
    <w:rsid w:val="0004055B"/>
    <w:rsid w:val="000410C2"/>
    <w:rsid w:val="000430CA"/>
    <w:rsid w:val="000432E5"/>
    <w:rsid w:val="00045532"/>
    <w:rsid w:val="00047291"/>
    <w:rsid w:val="00050638"/>
    <w:rsid w:val="0005067B"/>
    <w:rsid w:val="000518C8"/>
    <w:rsid w:val="00051F33"/>
    <w:rsid w:val="0005269E"/>
    <w:rsid w:val="0005298F"/>
    <w:rsid w:val="000611E0"/>
    <w:rsid w:val="00061443"/>
    <w:rsid w:val="000615D4"/>
    <w:rsid w:val="00062675"/>
    <w:rsid w:val="000628AA"/>
    <w:rsid w:val="00066091"/>
    <w:rsid w:val="000710F9"/>
    <w:rsid w:val="00072C01"/>
    <w:rsid w:val="00074B93"/>
    <w:rsid w:val="00076002"/>
    <w:rsid w:val="00076B0D"/>
    <w:rsid w:val="00076F50"/>
    <w:rsid w:val="00086725"/>
    <w:rsid w:val="00087EA4"/>
    <w:rsid w:val="00090007"/>
    <w:rsid w:val="000908D6"/>
    <w:rsid w:val="00091AE2"/>
    <w:rsid w:val="0009237E"/>
    <w:rsid w:val="00092522"/>
    <w:rsid w:val="000966B3"/>
    <w:rsid w:val="000A14C3"/>
    <w:rsid w:val="000A15AD"/>
    <w:rsid w:val="000A2431"/>
    <w:rsid w:val="000A756C"/>
    <w:rsid w:val="000B2304"/>
    <w:rsid w:val="000B4224"/>
    <w:rsid w:val="000C0430"/>
    <w:rsid w:val="000C1100"/>
    <w:rsid w:val="000C23F7"/>
    <w:rsid w:val="000C64B0"/>
    <w:rsid w:val="000C7090"/>
    <w:rsid w:val="000D01DA"/>
    <w:rsid w:val="000D05DF"/>
    <w:rsid w:val="000D12AF"/>
    <w:rsid w:val="000D2878"/>
    <w:rsid w:val="000D31C4"/>
    <w:rsid w:val="000D382F"/>
    <w:rsid w:val="000E055D"/>
    <w:rsid w:val="000E5378"/>
    <w:rsid w:val="000F5141"/>
    <w:rsid w:val="000F61CF"/>
    <w:rsid w:val="000F627A"/>
    <w:rsid w:val="000F631E"/>
    <w:rsid w:val="00100641"/>
    <w:rsid w:val="00101C0B"/>
    <w:rsid w:val="00106088"/>
    <w:rsid w:val="001105F0"/>
    <w:rsid w:val="00111E58"/>
    <w:rsid w:val="00113BC4"/>
    <w:rsid w:val="0011621C"/>
    <w:rsid w:val="00124087"/>
    <w:rsid w:val="00133A26"/>
    <w:rsid w:val="001344AE"/>
    <w:rsid w:val="00136108"/>
    <w:rsid w:val="00137AD7"/>
    <w:rsid w:val="001451DD"/>
    <w:rsid w:val="00145581"/>
    <w:rsid w:val="001467D6"/>
    <w:rsid w:val="001479C7"/>
    <w:rsid w:val="00154EF1"/>
    <w:rsid w:val="001566CA"/>
    <w:rsid w:val="00163B0B"/>
    <w:rsid w:val="001648C1"/>
    <w:rsid w:val="001752C5"/>
    <w:rsid w:val="00181D36"/>
    <w:rsid w:val="0018237D"/>
    <w:rsid w:val="001842E1"/>
    <w:rsid w:val="00190B29"/>
    <w:rsid w:val="00192820"/>
    <w:rsid w:val="0019346A"/>
    <w:rsid w:val="00193811"/>
    <w:rsid w:val="00193B34"/>
    <w:rsid w:val="001944E4"/>
    <w:rsid w:val="00194BEF"/>
    <w:rsid w:val="001A05E9"/>
    <w:rsid w:val="001A33EF"/>
    <w:rsid w:val="001A744E"/>
    <w:rsid w:val="001B067A"/>
    <w:rsid w:val="001B3F98"/>
    <w:rsid w:val="001B40B3"/>
    <w:rsid w:val="001B6960"/>
    <w:rsid w:val="001B6F48"/>
    <w:rsid w:val="001B752D"/>
    <w:rsid w:val="001C066B"/>
    <w:rsid w:val="001C291E"/>
    <w:rsid w:val="001C5B73"/>
    <w:rsid w:val="001C5E73"/>
    <w:rsid w:val="001C6F69"/>
    <w:rsid w:val="001C7327"/>
    <w:rsid w:val="001D050C"/>
    <w:rsid w:val="001D23AF"/>
    <w:rsid w:val="001D43FC"/>
    <w:rsid w:val="001D4552"/>
    <w:rsid w:val="001D5215"/>
    <w:rsid w:val="001D607C"/>
    <w:rsid w:val="001E0114"/>
    <w:rsid w:val="001E1984"/>
    <w:rsid w:val="001E1BD4"/>
    <w:rsid w:val="001E29F1"/>
    <w:rsid w:val="001F144E"/>
    <w:rsid w:val="001F2723"/>
    <w:rsid w:val="001F3286"/>
    <w:rsid w:val="002040F7"/>
    <w:rsid w:val="00204280"/>
    <w:rsid w:val="0020673B"/>
    <w:rsid w:val="00206B23"/>
    <w:rsid w:val="0020760A"/>
    <w:rsid w:val="0021273E"/>
    <w:rsid w:val="00213E10"/>
    <w:rsid w:val="0021623D"/>
    <w:rsid w:val="002172E6"/>
    <w:rsid w:val="00220C43"/>
    <w:rsid w:val="002314AB"/>
    <w:rsid w:val="0023166F"/>
    <w:rsid w:val="00231F16"/>
    <w:rsid w:val="0023205C"/>
    <w:rsid w:val="00233478"/>
    <w:rsid w:val="002359D3"/>
    <w:rsid w:val="00236496"/>
    <w:rsid w:val="002374AF"/>
    <w:rsid w:val="00240A0F"/>
    <w:rsid w:val="00243674"/>
    <w:rsid w:val="00245622"/>
    <w:rsid w:val="00246FB8"/>
    <w:rsid w:val="00247CF1"/>
    <w:rsid w:val="00250C1D"/>
    <w:rsid w:val="002516DF"/>
    <w:rsid w:val="00254114"/>
    <w:rsid w:val="00255B59"/>
    <w:rsid w:val="00260E1B"/>
    <w:rsid w:val="00266D0F"/>
    <w:rsid w:val="0027135E"/>
    <w:rsid w:val="0027223E"/>
    <w:rsid w:val="00272C78"/>
    <w:rsid w:val="00272E83"/>
    <w:rsid w:val="00275A3F"/>
    <w:rsid w:val="00276FCA"/>
    <w:rsid w:val="002818C3"/>
    <w:rsid w:val="002926CD"/>
    <w:rsid w:val="002A167E"/>
    <w:rsid w:val="002A18F6"/>
    <w:rsid w:val="002A4F52"/>
    <w:rsid w:val="002C1F85"/>
    <w:rsid w:val="002C2AEF"/>
    <w:rsid w:val="002C435B"/>
    <w:rsid w:val="002C59DB"/>
    <w:rsid w:val="002C63B3"/>
    <w:rsid w:val="002C736E"/>
    <w:rsid w:val="002D0A63"/>
    <w:rsid w:val="002D3DC4"/>
    <w:rsid w:val="002D4638"/>
    <w:rsid w:val="002D6AA4"/>
    <w:rsid w:val="002E39CB"/>
    <w:rsid w:val="002E49E3"/>
    <w:rsid w:val="002E6C66"/>
    <w:rsid w:val="002E7203"/>
    <w:rsid w:val="002F014B"/>
    <w:rsid w:val="002F07E0"/>
    <w:rsid w:val="002F4F77"/>
    <w:rsid w:val="002F6D0E"/>
    <w:rsid w:val="002F7F2D"/>
    <w:rsid w:val="003005AC"/>
    <w:rsid w:val="00300E99"/>
    <w:rsid w:val="0030122B"/>
    <w:rsid w:val="0030419D"/>
    <w:rsid w:val="00310068"/>
    <w:rsid w:val="00310E5C"/>
    <w:rsid w:val="00311474"/>
    <w:rsid w:val="00311D6A"/>
    <w:rsid w:val="00312C3F"/>
    <w:rsid w:val="00313C9B"/>
    <w:rsid w:val="00314179"/>
    <w:rsid w:val="003148CB"/>
    <w:rsid w:val="00323B84"/>
    <w:rsid w:val="00323C46"/>
    <w:rsid w:val="0033034B"/>
    <w:rsid w:val="00331140"/>
    <w:rsid w:val="00332021"/>
    <w:rsid w:val="003379FB"/>
    <w:rsid w:val="00342771"/>
    <w:rsid w:val="0034519C"/>
    <w:rsid w:val="00350E18"/>
    <w:rsid w:val="003522AD"/>
    <w:rsid w:val="00352E38"/>
    <w:rsid w:val="00354788"/>
    <w:rsid w:val="00354AEF"/>
    <w:rsid w:val="00354D2C"/>
    <w:rsid w:val="00366170"/>
    <w:rsid w:val="00366E48"/>
    <w:rsid w:val="00370940"/>
    <w:rsid w:val="00370F1B"/>
    <w:rsid w:val="003724DB"/>
    <w:rsid w:val="00372BA4"/>
    <w:rsid w:val="0037458F"/>
    <w:rsid w:val="00380103"/>
    <w:rsid w:val="00383D20"/>
    <w:rsid w:val="00394A19"/>
    <w:rsid w:val="003A4A80"/>
    <w:rsid w:val="003A4F05"/>
    <w:rsid w:val="003A50FD"/>
    <w:rsid w:val="003A5A83"/>
    <w:rsid w:val="003A761C"/>
    <w:rsid w:val="003B0991"/>
    <w:rsid w:val="003B1A81"/>
    <w:rsid w:val="003B1A8B"/>
    <w:rsid w:val="003B2A0E"/>
    <w:rsid w:val="003B4ED9"/>
    <w:rsid w:val="003B61B8"/>
    <w:rsid w:val="003B7AEF"/>
    <w:rsid w:val="003C0A8B"/>
    <w:rsid w:val="003C1C13"/>
    <w:rsid w:val="003C25D4"/>
    <w:rsid w:val="003C3C02"/>
    <w:rsid w:val="003C3E05"/>
    <w:rsid w:val="003C5F38"/>
    <w:rsid w:val="003C630D"/>
    <w:rsid w:val="003D184D"/>
    <w:rsid w:val="003D5583"/>
    <w:rsid w:val="003D6D9C"/>
    <w:rsid w:val="003E1774"/>
    <w:rsid w:val="003E17E9"/>
    <w:rsid w:val="003E6839"/>
    <w:rsid w:val="003E73B1"/>
    <w:rsid w:val="003F3A2C"/>
    <w:rsid w:val="003F6E7B"/>
    <w:rsid w:val="003F7264"/>
    <w:rsid w:val="003F7840"/>
    <w:rsid w:val="004013AD"/>
    <w:rsid w:val="004019EF"/>
    <w:rsid w:val="00401F8C"/>
    <w:rsid w:val="0040226E"/>
    <w:rsid w:val="00402D1C"/>
    <w:rsid w:val="0040335C"/>
    <w:rsid w:val="00404E9C"/>
    <w:rsid w:val="004062EF"/>
    <w:rsid w:val="00406FDA"/>
    <w:rsid w:val="00412773"/>
    <w:rsid w:val="0041424D"/>
    <w:rsid w:val="00415DCE"/>
    <w:rsid w:val="0042108B"/>
    <w:rsid w:val="00422448"/>
    <w:rsid w:val="00422DDE"/>
    <w:rsid w:val="0042464F"/>
    <w:rsid w:val="00425563"/>
    <w:rsid w:val="00425EB6"/>
    <w:rsid w:val="00427A72"/>
    <w:rsid w:val="00432EFB"/>
    <w:rsid w:val="0043423D"/>
    <w:rsid w:val="004343D9"/>
    <w:rsid w:val="00434FC8"/>
    <w:rsid w:val="0043776B"/>
    <w:rsid w:val="004421F3"/>
    <w:rsid w:val="00445747"/>
    <w:rsid w:val="004465DE"/>
    <w:rsid w:val="00451FE8"/>
    <w:rsid w:val="00452B59"/>
    <w:rsid w:val="00453846"/>
    <w:rsid w:val="00455304"/>
    <w:rsid w:val="00455D70"/>
    <w:rsid w:val="00460FAF"/>
    <w:rsid w:val="00461CB8"/>
    <w:rsid w:val="00463ED1"/>
    <w:rsid w:val="0047321E"/>
    <w:rsid w:val="004744E5"/>
    <w:rsid w:val="00475150"/>
    <w:rsid w:val="004756F6"/>
    <w:rsid w:val="00475A07"/>
    <w:rsid w:val="00475AF8"/>
    <w:rsid w:val="00476AE2"/>
    <w:rsid w:val="004803BE"/>
    <w:rsid w:val="004813CB"/>
    <w:rsid w:val="004903BD"/>
    <w:rsid w:val="004A0CE6"/>
    <w:rsid w:val="004A1BDE"/>
    <w:rsid w:val="004A4FAE"/>
    <w:rsid w:val="004A6CE5"/>
    <w:rsid w:val="004A7C31"/>
    <w:rsid w:val="004B0AF5"/>
    <w:rsid w:val="004B414F"/>
    <w:rsid w:val="004B5AC9"/>
    <w:rsid w:val="004B5CCD"/>
    <w:rsid w:val="004C1899"/>
    <w:rsid w:val="004C35B8"/>
    <w:rsid w:val="004C5980"/>
    <w:rsid w:val="004C60E3"/>
    <w:rsid w:val="004C688B"/>
    <w:rsid w:val="004C776E"/>
    <w:rsid w:val="004D2548"/>
    <w:rsid w:val="004D35AC"/>
    <w:rsid w:val="004D4EA3"/>
    <w:rsid w:val="004D6CC5"/>
    <w:rsid w:val="004D704F"/>
    <w:rsid w:val="004E26BE"/>
    <w:rsid w:val="004E6989"/>
    <w:rsid w:val="004E7049"/>
    <w:rsid w:val="004E7974"/>
    <w:rsid w:val="004E79DE"/>
    <w:rsid w:val="004F262D"/>
    <w:rsid w:val="004F6B7C"/>
    <w:rsid w:val="00503A9B"/>
    <w:rsid w:val="00504F9B"/>
    <w:rsid w:val="005061EA"/>
    <w:rsid w:val="005107B6"/>
    <w:rsid w:val="00520437"/>
    <w:rsid w:val="00525A99"/>
    <w:rsid w:val="00525C15"/>
    <w:rsid w:val="00525ECB"/>
    <w:rsid w:val="005268BF"/>
    <w:rsid w:val="00532351"/>
    <w:rsid w:val="00532AB7"/>
    <w:rsid w:val="005348FF"/>
    <w:rsid w:val="00535AFD"/>
    <w:rsid w:val="00537E4C"/>
    <w:rsid w:val="00541C18"/>
    <w:rsid w:val="00542AFE"/>
    <w:rsid w:val="00543803"/>
    <w:rsid w:val="0054417A"/>
    <w:rsid w:val="00547010"/>
    <w:rsid w:val="00552E45"/>
    <w:rsid w:val="00553511"/>
    <w:rsid w:val="005535EC"/>
    <w:rsid w:val="00553DEB"/>
    <w:rsid w:val="005564AE"/>
    <w:rsid w:val="00556533"/>
    <w:rsid w:val="00556FC8"/>
    <w:rsid w:val="005604CC"/>
    <w:rsid w:val="00574766"/>
    <w:rsid w:val="00575CE3"/>
    <w:rsid w:val="00577D4C"/>
    <w:rsid w:val="00580271"/>
    <w:rsid w:val="00580DE6"/>
    <w:rsid w:val="00581851"/>
    <w:rsid w:val="0058345F"/>
    <w:rsid w:val="0058405D"/>
    <w:rsid w:val="00584429"/>
    <w:rsid w:val="0058535D"/>
    <w:rsid w:val="00596884"/>
    <w:rsid w:val="005A015F"/>
    <w:rsid w:val="005A39DC"/>
    <w:rsid w:val="005A46D0"/>
    <w:rsid w:val="005A56BA"/>
    <w:rsid w:val="005A6D29"/>
    <w:rsid w:val="005B31FF"/>
    <w:rsid w:val="005C0811"/>
    <w:rsid w:val="005C2369"/>
    <w:rsid w:val="005C56F0"/>
    <w:rsid w:val="005C7947"/>
    <w:rsid w:val="005D0479"/>
    <w:rsid w:val="005D1C4B"/>
    <w:rsid w:val="005D26CC"/>
    <w:rsid w:val="005D2725"/>
    <w:rsid w:val="005D3698"/>
    <w:rsid w:val="005D3F95"/>
    <w:rsid w:val="005D5046"/>
    <w:rsid w:val="005D5E8C"/>
    <w:rsid w:val="005D6568"/>
    <w:rsid w:val="005E0647"/>
    <w:rsid w:val="005E1CE6"/>
    <w:rsid w:val="005E3843"/>
    <w:rsid w:val="005E415A"/>
    <w:rsid w:val="005E420E"/>
    <w:rsid w:val="005F1318"/>
    <w:rsid w:val="005F3354"/>
    <w:rsid w:val="005F39EA"/>
    <w:rsid w:val="005F44EF"/>
    <w:rsid w:val="005F68AC"/>
    <w:rsid w:val="0060098D"/>
    <w:rsid w:val="006014BF"/>
    <w:rsid w:val="006038E6"/>
    <w:rsid w:val="0060598B"/>
    <w:rsid w:val="006073E4"/>
    <w:rsid w:val="00610F4E"/>
    <w:rsid w:val="00612069"/>
    <w:rsid w:val="006125C6"/>
    <w:rsid w:val="006130DD"/>
    <w:rsid w:val="00616F28"/>
    <w:rsid w:val="00624166"/>
    <w:rsid w:val="006256BC"/>
    <w:rsid w:val="00627CCE"/>
    <w:rsid w:val="0063187C"/>
    <w:rsid w:val="0063692D"/>
    <w:rsid w:val="006374A0"/>
    <w:rsid w:val="0064010A"/>
    <w:rsid w:val="00642C66"/>
    <w:rsid w:val="00650263"/>
    <w:rsid w:val="00652BFD"/>
    <w:rsid w:val="00652CC1"/>
    <w:rsid w:val="006562F8"/>
    <w:rsid w:val="00656E62"/>
    <w:rsid w:val="0065737D"/>
    <w:rsid w:val="0066067D"/>
    <w:rsid w:val="00661A83"/>
    <w:rsid w:val="00662846"/>
    <w:rsid w:val="00663AF9"/>
    <w:rsid w:val="00663C26"/>
    <w:rsid w:val="00666FFA"/>
    <w:rsid w:val="00667E27"/>
    <w:rsid w:val="006715B7"/>
    <w:rsid w:val="0067205D"/>
    <w:rsid w:val="00672D03"/>
    <w:rsid w:val="0067409E"/>
    <w:rsid w:val="00681D41"/>
    <w:rsid w:val="0068238C"/>
    <w:rsid w:val="00682CB3"/>
    <w:rsid w:val="006872F6"/>
    <w:rsid w:val="006911F3"/>
    <w:rsid w:val="0069386C"/>
    <w:rsid w:val="0069389B"/>
    <w:rsid w:val="00694AEB"/>
    <w:rsid w:val="006A0B79"/>
    <w:rsid w:val="006A3F46"/>
    <w:rsid w:val="006B1CCA"/>
    <w:rsid w:val="006B2100"/>
    <w:rsid w:val="006B301A"/>
    <w:rsid w:val="006B7277"/>
    <w:rsid w:val="006C119C"/>
    <w:rsid w:val="006C3468"/>
    <w:rsid w:val="006C518F"/>
    <w:rsid w:val="006D0D92"/>
    <w:rsid w:val="006D5390"/>
    <w:rsid w:val="006E1CC4"/>
    <w:rsid w:val="006E3695"/>
    <w:rsid w:val="006E37BE"/>
    <w:rsid w:val="006E5A6F"/>
    <w:rsid w:val="006E6382"/>
    <w:rsid w:val="006E74BD"/>
    <w:rsid w:val="006F1260"/>
    <w:rsid w:val="00700385"/>
    <w:rsid w:val="00700DA5"/>
    <w:rsid w:val="007034A4"/>
    <w:rsid w:val="00710F55"/>
    <w:rsid w:val="00712C25"/>
    <w:rsid w:val="007142EC"/>
    <w:rsid w:val="00722564"/>
    <w:rsid w:val="0073318A"/>
    <w:rsid w:val="007344F3"/>
    <w:rsid w:val="00735C3A"/>
    <w:rsid w:val="00737536"/>
    <w:rsid w:val="00737F33"/>
    <w:rsid w:val="00740220"/>
    <w:rsid w:val="0074190A"/>
    <w:rsid w:val="00741E06"/>
    <w:rsid w:val="00750E2A"/>
    <w:rsid w:val="00750EE6"/>
    <w:rsid w:val="00753188"/>
    <w:rsid w:val="007551BA"/>
    <w:rsid w:val="00762D4A"/>
    <w:rsid w:val="00763299"/>
    <w:rsid w:val="007700CD"/>
    <w:rsid w:val="00770254"/>
    <w:rsid w:val="00771493"/>
    <w:rsid w:val="00777561"/>
    <w:rsid w:val="00781E73"/>
    <w:rsid w:val="00782A87"/>
    <w:rsid w:val="00785717"/>
    <w:rsid w:val="007908A6"/>
    <w:rsid w:val="00790B06"/>
    <w:rsid w:val="007964F6"/>
    <w:rsid w:val="0079676E"/>
    <w:rsid w:val="00797CB2"/>
    <w:rsid w:val="007A0CA1"/>
    <w:rsid w:val="007A3F22"/>
    <w:rsid w:val="007A3FDB"/>
    <w:rsid w:val="007A5F81"/>
    <w:rsid w:val="007A6037"/>
    <w:rsid w:val="007B0EA7"/>
    <w:rsid w:val="007B4591"/>
    <w:rsid w:val="007B4EEF"/>
    <w:rsid w:val="007B7CBE"/>
    <w:rsid w:val="007C03C4"/>
    <w:rsid w:val="007C207D"/>
    <w:rsid w:val="007C214A"/>
    <w:rsid w:val="007C3DEE"/>
    <w:rsid w:val="007C5FEB"/>
    <w:rsid w:val="007C640D"/>
    <w:rsid w:val="007D07AA"/>
    <w:rsid w:val="007D0CCD"/>
    <w:rsid w:val="007D3B68"/>
    <w:rsid w:val="007D6880"/>
    <w:rsid w:val="007D726F"/>
    <w:rsid w:val="007E1E4D"/>
    <w:rsid w:val="007E230E"/>
    <w:rsid w:val="007E3DBE"/>
    <w:rsid w:val="007F0533"/>
    <w:rsid w:val="007F057E"/>
    <w:rsid w:val="007F1D98"/>
    <w:rsid w:val="007F2AF5"/>
    <w:rsid w:val="007F31E4"/>
    <w:rsid w:val="00805B17"/>
    <w:rsid w:val="00815C40"/>
    <w:rsid w:val="00816C8A"/>
    <w:rsid w:val="008207EF"/>
    <w:rsid w:val="00820F1C"/>
    <w:rsid w:val="00824F9C"/>
    <w:rsid w:val="00827074"/>
    <w:rsid w:val="008303C7"/>
    <w:rsid w:val="00831721"/>
    <w:rsid w:val="00832FB5"/>
    <w:rsid w:val="00835921"/>
    <w:rsid w:val="00836709"/>
    <w:rsid w:val="0083672A"/>
    <w:rsid w:val="00837408"/>
    <w:rsid w:val="008434CA"/>
    <w:rsid w:val="008568F4"/>
    <w:rsid w:val="00856FE2"/>
    <w:rsid w:val="0086109D"/>
    <w:rsid w:val="008626E1"/>
    <w:rsid w:val="008631B1"/>
    <w:rsid w:val="00863A14"/>
    <w:rsid w:val="008658C4"/>
    <w:rsid w:val="00867684"/>
    <w:rsid w:val="00872389"/>
    <w:rsid w:val="0087307F"/>
    <w:rsid w:val="00873527"/>
    <w:rsid w:val="00875DD6"/>
    <w:rsid w:val="008773E5"/>
    <w:rsid w:val="008828ED"/>
    <w:rsid w:val="008851C7"/>
    <w:rsid w:val="00885A8C"/>
    <w:rsid w:val="00887188"/>
    <w:rsid w:val="0088751B"/>
    <w:rsid w:val="00887D4D"/>
    <w:rsid w:val="00890075"/>
    <w:rsid w:val="00892794"/>
    <w:rsid w:val="00896329"/>
    <w:rsid w:val="008A070F"/>
    <w:rsid w:val="008A2EA9"/>
    <w:rsid w:val="008A6629"/>
    <w:rsid w:val="008B0551"/>
    <w:rsid w:val="008B1664"/>
    <w:rsid w:val="008B1BF5"/>
    <w:rsid w:val="008B2C92"/>
    <w:rsid w:val="008B48E7"/>
    <w:rsid w:val="008B565C"/>
    <w:rsid w:val="008B6762"/>
    <w:rsid w:val="008C4A2A"/>
    <w:rsid w:val="008C5BFF"/>
    <w:rsid w:val="008C5F1C"/>
    <w:rsid w:val="008D181C"/>
    <w:rsid w:val="008D29F5"/>
    <w:rsid w:val="008D3DAC"/>
    <w:rsid w:val="008D738B"/>
    <w:rsid w:val="008E2791"/>
    <w:rsid w:val="008E3BB8"/>
    <w:rsid w:val="008E57D6"/>
    <w:rsid w:val="008F0AD7"/>
    <w:rsid w:val="008F1551"/>
    <w:rsid w:val="008F2D53"/>
    <w:rsid w:val="00900DCC"/>
    <w:rsid w:val="00903032"/>
    <w:rsid w:val="0090317F"/>
    <w:rsid w:val="00903509"/>
    <w:rsid w:val="00905E61"/>
    <w:rsid w:val="00906A41"/>
    <w:rsid w:val="00906A89"/>
    <w:rsid w:val="00907D14"/>
    <w:rsid w:val="00910CD0"/>
    <w:rsid w:val="009133C2"/>
    <w:rsid w:val="009147F8"/>
    <w:rsid w:val="00917E6C"/>
    <w:rsid w:val="009206FF"/>
    <w:rsid w:val="009217E1"/>
    <w:rsid w:val="00923085"/>
    <w:rsid w:val="00923D34"/>
    <w:rsid w:val="009254EB"/>
    <w:rsid w:val="00925F6F"/>
    <w:rsid w:val="009307B2"/>
    <w:rsid w:val="00933983"/>
    <w:rsid w:val="00935DD4"/>
    <w:rsid w:val="00936325"/>
    <w:rsid w:val="00941BA4"/>
    <w:rsid w:val="0094441B"/>
    <w:rsid w:val="00946E04"/>
    <w:rsid w:val="009512BE"/>
    <w:rsid w:val="0095313D"/>
    <w:rsid w:val="00955498"/>
    <w:rsid w:val="0096136D"/>
    <w:rsid w:val="00962283"/>
    <w:rsid w:val="009624D4"/>
    <w:rsid w:val="00966F76"/>
    <w:rsid w:val="00967588"/>
    <w:rsid w:val="00975E5A"/>
    <w:rsid w:val="00983036"/>
    <w:rsid w:val="009835F3"/>
    <w:rsid w:val="00985737"/>
    <w:rsid w:val="0098645E"/>
    <w:rsid w:val="00987C5C"/>
    <w:rsid w:val="009907DF"/>
    <w:rsid w:val="009914DC"/>
    <w:rsid w:val="00996667"/>
    <w:rsid w:val="00997974"/>
    <w:rsid w:val="009A07B6"/>
    <w:rsid w:val="009A0A57"/>
    <w:rsid w:val="009A32DB"/>
    <w:rsid w:val="009A37B4"/>
    <w:rsid w:val="009A39E3"/>
    <w:rsid w:val="009A3A24"/>
    <w:rsid w:val="009A505B"/>
    <w:rsid w:val="009A5A79"/>
    <w:rsid w:val="009A6F36"/>
    <w:rsid w:val="009B2107"/>
    <w:rsid w:val="009B23FB"/>
    <w:rsid w:val="009B33EF"/>
    <w:rsid w:val="009B356A"/>
    <w:rsid w:val="009B7F6B"/>
    <w:rsid w:val="009C3A97"/>
    <w:rsid w:val="009C42FC"/>
    <w:rsid w:val="009C69D6"/>
    <w:rsid w:val="009C7941"/>
    <w:rsid w:val="009D0B8A"/>
    <w:rsid w:val="009D13FF"/>
    <w:rsid w:val="009D1A53"/>
    <w:rsid w:val="009D25F1"/>
    <w:rsid w:val="009D5195"/>
    <w:rsid w:val="009E3779"/>
    <w:rsid w:val="009F1EF5"/>
    <w:rsid w:val="009F2DD0"/>
    <w:rsid w:val="009F5D54"/>
    <w:rsid w:val="009F6081"/>
    <w:rsid w:val="009F61B3"/>
    <w:rsid w:val="009F67B4"/>
    <w:rsid w:val="009F6B6C"/>
    <w:rsid w:val="009F7DAC"/>
    <w:rsid w:val="00A0310A"/>
    <w:rsid w:val="00A04185"/>
    <w:rsid w:val="00A0790B"/>
    <w:rsid w:val="00A144FD"/>
    <w:rsid w:val="00A15109"/>
    <w:rsid w:val="00A152B5"/>
    <w:rsid w:val="00A2314A"/>
    <w:rsid w:val="00A234F4"/>
    <w:rsid w:val="00A244C0"/>
    <w:rsid w:val="00A25293"/>
    <w:rsid w:val="00A30068"/>
    <w:rsid w:val="00A30819"/>
    <w:rsid w:val="00A31C00"/>
    <w:rsid w:val="00A323C5"/>
    <w:rsid w:val="00A330A0"/>
    <w:rsid w:val="00A33FD6"/>
    <w:rsid w:val="00A350F6"/>
    <w:rsid w:val="00A3726A"/>
    <w:rsid w:val="00A41E99"/>
    <w:rsid w:val="00A46D88"/>
    <w:rsid w:val="00A52137"/>
    <w:rsid w:val="00A52FDE"/>
    <w:rsid w:val="00A564C3"/>
    <w:rsid w:val="00A56692"/>
    <w:rsid w:val="00A56905"/>
    <w:rsid w:val="00A5798F"/>
    <w:rsid w:val="00A6109C"/>
    <w:rsid w:val="00A625FA"/>
    <w:rsid w:val="00A645F3"/>
    <w:rsid w:val="00A654DF"/>
    <w:rsid w:val="00A674FB"/>
    <w:rsid w:val="00A70129"/>
    <w:rsid w:val="00A71309"/>
    <w:rsid w:val="00A73765"/>
    <w:rsid w:val="00A7482F"/>
    <w:rsid w:val="00A75CCF"/>
    <w:rsid w:val="00A81AED"/>
    <w:rsid w:val="00A83798"/>
    <w:rsid w:val="00A90572"/>
    <w:rsid w:val="00A908E3"/>
    <w:rsid w:val="00A90CF0"/>
    <w:rsid w:val="00A918E8"/>
    <w:rsid w:val="00A91DB9"/>
    <w:rsid w:val="00A925A1"/>
    <w:rsid w:val="00A93145"/>
    <w:rsid w:val="00A93807"/>
    <w:rsid w:val="00A95710"/>
    <w:rsid w:val="00A95778"/>
    <w:rsid w:val="00A95D33"/>
    <w:rsid w:val="00A96CC2"/>
    <w:rsid w:val="00AA3AE5"/>
    <w:rsid w:val="00AA46DA"/>
    <w:rsid w:val="00AA54D0"/>
    <w:rsid w:val="00AB1921"/>
    <w:rsid w:val="00AB33E5"/>
    <w:rsid w:val="00AB3EB9"/>
    <w:rsid w:val="00AB50A7"/>
    <w:rsid w:val="00AB79C0"/>
    <w:rsid w:val="00AC7C55"/>
    <w:rsid w:val="00AD3A07"/>
    <w:rsid w:val="00AD3F53"/>
    <w:rsid w:val="00AE35A1"/>
    <w:rsid w:val="00AE361D"/>
    <w:rsid w:val="00AE4224"/>
    <w:rsid w:val="00AE7A4F"/>
    <w:rsid w:val="00AF7E74"/>
    <w:rsid w:val="00B00550"/>
    <w:rsid w:val="00B0089A"/>
    <w:rsid w:val="00B03F35"/>
    <w:rsid w:val="00B04B01"/>
    <w:rsid w:val="00B060CC"/>
    <w:rsid w:val="00B1094F"/>
    <w:rsid w:val="00B135AA"/>
    <w:rsid w:val="00B171E0"/>
    <w:rsid w:val="00B228AD"/>
    <w:rsid w:val="00B24F79"/>
    <w:rsid w:val="00B26B18"/>
    <w:rsid w:val="00B318D8"/>
    <w:rsid w:val="00B31FB0"/>
    <w:rsid w:val="00B35239"/>
    <w:rsid w:val="00B362CA"/>
    <w:rsid w:val="00B42CFE"/>
    <w:rsid w:val="00B42F34"/>
    <w:rsid w:val="00B43B91"/>
    <w:rsid w:val="00B574E2"/>
    <w:rsid w:val="00B62851"/>
    <w:rsid w:val="00B66229"/>
    <w:rsid w:val="00B6695B"/>
    <w:rsid w:val="00B66D7D"/>
    <w:rsid w:val="00B674A9"/>
    <w:rsid w:val="00B67521"/>
    <w:rsid w:val="00B679E2"/>
    <w:rsid w:val="00B70192"/>
    <w:rsid w:val="00B734F7"/>
    <w:rsid w:val="00B74F78"/>
    <w:rsid w:val="00B757D4"/>
    <w:rsid w:val="00B803C1"/>
    <w:rsid w:val="00B8518A"/>
    <w:rsid w:val="00B861A8"/>
    <w:rsid w:val="00B87B2B"/>
    <w:rsid w:val="00B87D21"/>
    <w:rsid w:val="00B91436"/>
    <w:rsid w:val="00B96DD8"/>
    <w:rsid w:val="00BA0081"/>
    <w:rsid w:val="00BA1751"/>
    <w:rsid w:val="00BA7838"/>
    <w:rsid w:val="00BB2ACB"/>
    <w:rsid w:val="00BB6E16"/>
    <w:rsid w:val="00BB7CD6"/>
    <w:rsid w:val="00BC1C9D"/>
    <w:rsid w:val="00BC3041"/>
    <w:rsid w:val="00BC4490"/>
    <w:rsid w:val="00BD0498"/>
    <w:rsid w:val="00BD14C0"/>
    <w:rsid w:val="00BD3E3B"/>
    <w:rsid w:val="00BD4240"/>
    <w:rsid w:val="00BD4E6B"/>
    <w:rsid w:val="00BE0353"/>
    <w:rsid w:val="00BE29A7"/>
    <w:rsid w:val="00BE3577"/>
    <w:rsid w:val="00BE35A9"/>
    <w:rsid w:val="00BE455E"/>
    <w:rsid w:val="00BE57D6"/>
    <w:rsid w:val="00BE7489"/>
    <w:rsid w:val="00BE7924"/>
    <w:rsid w:val="00BF062A"/>
    <w:rsid w:val="00BF0F20"/>
    <w:rsid w:val="00BF170C"/>
    <w:rsid w:val="00BF2CD6"/>
    <w:rsid w:val="00BF6888"/>
    <w:rsid w:val="00BF707C"/>
    <w:rsid w:val="00BF70E1"/>
    <w:rsid w:val="00BF7583"/>
    <w:rsid w:val="00BF7B68"/>
    <w:rsid w:val="00BF7F28"/>
    <w:rsid w:val="00C02ED4"/>
    <w:rsid w:val="00C06C73"/>
    <w:rsid w:val="00C13989"/>
    <w:rsid w:val="00C1502E"/>
    <w:rsid w:val="00C159F6"/>
    <w:rsid w:val="00C1634A"/>
    <w:rsid w:val="00C20138"/>
    <w:rsid w:val="00C24165"/>
    <w:rsid w:val="00C362C3"/>
    <w:rsid w:val="00C4136B"/>
    <w:rsid w:val="00C42489"/>
    <w:rsid w:val="00C45A34"/>
    <w:rsid w:val="00C54060"/>
    <w:rsid w:val="00C54BFC"/>
    <w:rsid w:val="00C554F7"/>
    <w:rsid w:val="00C55AFC"/>
    <w:rsid w:val="00C57204"/>
    <w:rsid w:val="00C579F4"/>
    <w:rsid w:val="00C57CBC"/>
    <w:rsid w:val="00C600BE"/>
    <w:rsid w:val="00C6054B"/>
    <w:rsid w:val="00C60557"/>
    <w:rsid w:val="00C607C9"/>
    <w:rsid w:val="00C6423F"/>
    <w:rsid w:val="00C66C0A"/>
    <w:rsid w:val="00C728BA"/>
    <w:rsid w:val="00C759E2"/>
    <w:rsid w:val="00C76698"/>
    <w:rsid w:val="00C809B8"/>
    <w:rsid w:val="00C812B0"/>
    <w:rsid w:val="00C82F9F"/>
    <w:rsid w:val="00C83956"/>
    <w:rsid w:val="00C854B6"/>
    <w:rsid w:val="00C91073"/>
    <w:rsid w:val="00C9133D"/>
    <w:rsid w:val="00C92C38"/>
    <w:rsid w:val="00C9530F"/>
    <w:rsid w:val="00C95A2E"/>
    <w:rsid w:val="00CA1395"/>
    <w:rsid w:val="00CA1B7C"/>
    <w:rsid w:val="00CA5117"/>
    <w:rsid w:val="00CA5BE9"/>
    <w:rsid w:val="00CB1ACF"/>
    <w:rsid w:val="00CB1AE6"/>
    <w:rsid w:val="00CB321E"/>
    <w:rsid w:val="00CB46F5"/>
    <w:rsid w:val="00CC1052"/>
    <w:rsid w:val="00CC18CA"/>
    <w:rsid w:val="00CC26E4"/>
    <w:rsid w:val="00CC3E40"/>
    <w:rsid w:val="00CC4706"/>
    <w:rsid w:val="00CC78F6"/>
    <w:rsid w:val="00CD2EE5"/>
    <w:rsid w:val="00CD55CC"/>
    <w:rsid w:val="00CD5FAC"/>
    <w:rsid w:val="00CD76AA"/>
    <w:rsid w:val="00CE1D3A"/>
    <w:rsid w:val="00CE3E5A"/>
    <w:rsid w:val="00CE475B"/>
    <w:rsid w:val="00CE551D"/>
    <w:rsid w:val="00CE5603"/>
    <w:rsid w:val="00CF233C"/>
    <w:rsid w:val="00CF4C5C"/>
    <w:rsid w:val="00D01D20"/>
    <w:rsid w:val="00D02864"/>
    <w:rsid w:val="00D031BF"/>
    <w:rsid w:val="00D041EC"/>
    <w:rsid w:val="00D05E3E"/>
    <w:rsid w:val="00D06A26"/>
    <w:rsid w:val="00D10BBC"/>
    <w:rsid w:val="00D12A99"/>
    <w:rsid w:val="00D12B47"/>
    <w:rsid w:val="00D13CAB"/>
    <w:rsid w:val="00D17061"/>
    <w:rsid w:val="00D2199B"/>
    <w:rsid w:val="00D23040"/>
    <w:rsid w:val="00D257D6"/>
    <w:rsid w:val="00D25CDD"/>
    <w:rsid w:val="00D26641"/>
    <w:rsid w:val="00D278FD"/>
    <w:rsid w:val="00D305DE"/>
    <w:rsid w:val="00D31144"/>
    <w:rsid w:val="00D330AC"/>
    <w:rsid w:val="00D35856"/>
    <w:rsid w:val="00D360E9"/>
    <w:rsid w:val="00D36F49"/>
    <w:rsid w:val="00D37DB0"/>
    <w:rsid w:val="00D42934"/>
    <w:rsid w:val="00D47F1C"/>
    <w:rsid w:val="00D47F2A"/>
    <w:rsid w:val="00D5025A"/>
    <w:rsid w:val="00D50899"/>
    <w:rsid w:val="00D50D5C"/>
    <w:rsid w:val="00D52682"/>
    <w:rsid w:val="00D5333F"/>
    <w:rsid w:val="00D608C1"/>
    <w:rsid w:val="00D645F5"/>
    <w:rsid w:val="00D66695"/>
    <w:rsid w:val="00D674F7"/>
    <w:rsid w:val="00D6750D"/>
    <w:rsid w:val="00D72EB5"/>
    <w:rsid w:val="00D74A3A"/>
    <w:rsid w:val="00D819CE"/>
    <w:rsid w:val="00D81BDA"/>
    <w:rsid w:val="00D84AC5"/>
    <w:rsid w:val="00D866BD"/>
    <w:rsid w:val="00D915E9"/>
    <w:rsid w:val="00D9203B"/>
    <w:rsid w:val="00D93BAF"/>
    <w:rsid w:val="00D93C86"/>
    <w:rsid w:val="00DA0F47"/>
    <w:rsid w:val="00DA3A79"/>
    <w:rsid w:val="00DA4ED1"/>
    <w:rsid w:val="00DA54BA"/>
    <w:rsid w:val="00DA7A76"/>
    <w:rsid w:val="00DB28B5"/>
    <w:rsid w:val="00DB403A"/>
    <w:rsid w:val="00DB578C"/>
    <w:rsid w:val="00DB6284"/>
    <w:rsid w:val="00DB6A36"/>
    <w:rsid w:val="00DB7671"/>
    <w:rsid w:val="00DB7D2B"/>
    <w:rsid w:val="00DC09AD"/>
    <w:rsid w:val="00DC10F1"/>
    <w:rsid w:val="00DC32DB"/>
    <w:rsid w:val="00DC5959"/>
    <w:rsid w:val="00DD0319"/>
    <w:rsid w:val="00DD2544"/>
    <w:rsid w:val="00DD551E"/>
    <w:rsid w:val="00DD68DD"/>
    <w:rsid w:val="00DD7E04"/>
    <w:rsid w:val="00DE0F75"/>
    <w:rsid w:val="00DE1084"/>
    <w:rsid w:val="00DE1E31"/>
    <w:rsid w:val="00DE20D9"/>
    <w:rsid w:val="00DE24CB"/>
    <w:rsid w:val="00DE29DB"/>
    <w:rsid w:val="00DE6B21"/>
    <w:rsid w:val="00DE7660"/>
    <w:rsid w:val="00DF05DB"/>
    <w:rsid w:val="00DF24A7"/>
    <w:rsid w:val="00DF5DBD"/>
    <w:rsid w:val="00E01336"/>
    <w:rsid w:val="00E019DA"/>
    <w:rsid w:val="00E051C0"/>
    <w:rsid w:val="00E054B8"/>
    <w:rsid w:val="00E05E46"/>
    <w:rsid w:val="00E06904"/>
    <w:rsid w:val="00E116A5"/>
    <w:rsid w:val="00E13749"/>
    <w:rsid w:val="00E1437C"/>
    <w:rsid w:val="00E145E6"/>
    <w:rsid w:val="00E15376"/>
    <w:rsid w:val="00E166FD"/>
    <w:rsid w:val="00E16D9C"/>
    <w:rsid w:val="00E20753"/>
    <w:rsid w:val="00E21EC1"/>
    <w:rsid w:val="00E22AC4"/>
    <w:rsid w:val="00E23B5A"/>
    <w:rsid w:val="00E25E83"/>
    <w:rsid w:val="00E26184"/>
    <w:rsid w:val="00E26351"/>
    <w:rsid w:val="00E26D78"/>
    <w:rsid w:val="00E301F4"/>
    <w:rsid w:val="00E32FD1"/>
    <w:rsid w:val="00E33206"/>
    <w:rsid w:val="00E35674"/>
    <w:rsid w:val="00E36689"/>
    <w:rsid w:val="00E41A06"/>
    <w:rsid w:val="00E43178"/>
    <w:rsid w:val="00E565EC"/>
    <w:rsid w:val="00E568A4"/>
    <w:rsid w:val="00E65200"/>
    <w:rsid w:val="00E714E8"/>
    <w:rsid w:val="00E739A2"/>
    <w:rsid w:val="00E73C0A"/>
    <w:rsid w:val="00E74211"/>
    <w:rsid w:val="00E74504"/>
    <w:rsid w:val="00E7541F"/>
    <w:rsid w:val="00E76B97"/>
    <w:rsid w:val="00E854F7"/>
    <w:rsid w:val="00E85EF8"/>
    <w:rsid w:val="00E90201"/>
    <w:rsid w:val="00E95147"/>
    <w:rsid w:val="00E95B08"/>
    <w:rsid w:val="00E96320"/>
    <w:rsid w:val="00E9666F"/>
    <w:rsid w:val="00E970F0"/>
    <w:rsid w:val="00EA02AC"/>
    <w:rsid w:val="00EA5344"/>
    <w:rsid w:val="00EB1D45"/>
    <w:rsid w:val="00EB31E4"/>
    <w:rsid w:val="00EB3F33"/>
    <w:rsid w:val="00EB7377"/>
    <w:rsid w:val="00EC03AD"/>
    <w:rsid w:val="00EC0A7C"/>
    <w:rsid w:val="00EC41C2"/>
    <w:rsid w:val="00EC7F16"/>
    <w:rsid w:val="00ED027E"/>
    <w:rsid w:val="00ED2356"/>
    <w:rsid w:val="00ED4035"/>
    <w:rsid w:val="00ED50AD"/>
    <w:rsid w:val="00ED51EB"/>
    <w:rsid w:val="00ED652B"/>
    <w:rsid w:val="00ED71FA"/>
    <w:rsid w:val="00EE0C7B"/>
    <w:rsid w:val="00EE1592"/>
    <w:rsid w:val="00EE3D3C"/>
    <w:rsid w:val="00EE5392"/>
    <w:rsid w:val="00EE5D1D"/>
    <w:rsid w:val="00EE6B84"/>
    <w:rsid w:val="00EE6E67"/>
    <w:rsid w:val="00EF1DE1"/>
    <w:rsid w:val="00EF7AF7"/>
    <w:rsid w:val="00F00B01"/>
    <w:rsid w:val="00F01968"/>
    <w:rsid w:val="00F05F52"/>
    <w:rsid w:val="00F07E63"/>
    <w:rsid w:val="00F131B4"/>
    <w:rsid w:val="00F15E4C"/>
    <w:rsid w:val="00F16E24"/>
    <w:rsid w:val="00F221D7"/>
    <w:rsid w:val="00F24899"/>
    <w:rsid w:val="00F254FE"/>
    <w:rsid w:val="00F25B6E"/>
    <w:rsid w:val="00F32142"/>
    <w:rsid w:val="00F34AF1"/>
    <w:rsid w:val="00F40E71"/>
    <w:rsid w:val="00F43972"/>
    <w:rsid w:val="00F46980"/>
    <w:rsid w:val="00F51357"/>
    <w:rsid w:val="00F516D9"/>
    <w:rsid w:val="00F53288"/>
    <w:rsid w:val="00F563BB"/>
    <w:rsid w:val="00F56832"/>
    <w:rsid w:val="00F61A9E"/>
    <w:rsid w:val="00F653DB"/>
    <w:rsid w:val="00F666BE"/>
    <w:rsid w:val="00F67C38"/>
    <w:rsid w:val="00F700EA"/>
    <w:rsid w:val="00F70CC7"/>
    <w:rsid w:val="00F7114D"/>
    <w:rsid w:val="00F71670"/>
    <w:rsid w:val="00F7415D"/>
    <w:rsid w:val="00F75CB1"/>
    <w:rsid w:val="00F841C2"/>
    <w:rsid w:val="00F931AD"/>
    <w:rsid w:val="00F9440B"/>
    <w:rsid w:val="00F97C88"/>
    <w:rsid w:val="00FA38FD"/>
    <w:rsid w:val="00FA7901"/>
    <w:rsid w:val="00FB24D8"/>
    <w:rsid w:val="00FB56A7"/>
    <w:rsid w:val="00FB5DCE"/>
    <w:rsid w:val="00FC0BEC"/>
    <w:rsid w:val="00FC152F"/>
    <w:rsid w:val="00FC2371"/>
    <w:rsid w:val="00FC4961"/>
    <w:rsid w:val="00FC7828"/>
    <w:rsid w:val="00FD372B"/>
    <w:rsid w:val="00FE00B4"/>
    <w:rsid w:val="00FE079B"/>
    <w:rsid w:val="00FE0C0C"/>
    <w:rsid w:val="00FE5434"/>
    <w:rsid w:val="00FE6EEA"/>
    <w:rsid w:val="00FE706B"/>
    <w:rsid w:val="00FE72DE"/>
    <w:rsid w:val="00FE7EA3"/>
    <w:rsid w:val="00FF071A"/>
    <w:rsid w:val="00FF297B"/>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107C6"/>
  <w15:docId w15:val="{508C9840-6868-468A-8E6E-FED32A62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35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35E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 w:type="paragraph" w:styleId="NoSpacing">
    <w:name w:val="No Spacing"/>
    <w:uiPriority w:val="1"/>
    <w:qFormat/>
    <w:rsid w:val="005535E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5E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535EC"/>
    <w:rPr>
      <w:rFonts w:asciiTheme="majorHAnsi" w:eastAsiaTheme="majorEastAsia" w:hAnsiTheme="majorHAnsi" w:cstheme="majorBidi"/>
      <w:color w:val="365F91" w:themeColor="accent1" w:themeShade="BF"/>
      <w:sz w:val="26"/>
      <w:szCs w:val="26"/>
    </w:rPr>
  </w:style>
  <w:style w:type="character" w:styleId="IntenseReference">
    <w:name w:val="Intense Reference"/>
    <w:basedOn w:val="DefaultParagraphFont"/>
    <w:uiPriority w:val="32"/>
    <w:qFormat/>
    <w:rsid w:val="005535EC"/>
    <w:rPr>
      <w:b/>
      <w:bCs/>
      <w:smallCaps/>
      <w:color w:val="4F81BD" w:themeColor="accent1"/>
      <w:spacing w:val="5"/>
    </w:rPr>
  </w:style>
  <w:style w:type="character" w:styleId="SubtleReference">
    <w:name w:val="Subtle Reference"/>
    <w:basedOn w:val="DefaultParagraphFont"/>
    <w:uiPriority w:val="31"/>
    <w:qFormat/>
    <w:rsid w:val="005535EC"/>
    <w:rPr>
      <w:smallCaps/>
      <w:color w:val="5A5A5A" w:themeColor="text1" w:themeTint="A5"/>
    </w:rPr>
  </w:style>
  <w:style w:type="paragraph" w:styleId="IntenseQuote">
    <w:name w:val="Intense Quote"/>
    <w:basedOn w:val="Normal"/>
    <w:next w:val="Normal"/>
    <w:link w:val="IntenseQuoteChar"/>
    <w:uiPriority w:val="30"/>
    <w:qFormat/>
    <w:rsid w:val="005535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535EC"/>
    <w:rPr>
      <w:rFonts w:ascii="Times New Roman" w:eastAsia="Times New Roman" w:hAnsi="Times New Roman" w:cs="Times New Roman"/>
      <w:i/>
      <w:iCs/>
      <w:color w:val="4F81BD" w:themeColor="accent1"/>
      <w:sz w:val="24"/>
      <w:szCs w:val="24"/>
    </w:rPr>
  </w:style>
  <w:style w:type="paragraph" w:styleId="Quote">
    <w:name w:val="Quote"/>
    <w:basedOn w:val="Normal"/>
    <w:next w:val="Normal"/>
    <w:link w:val="QuoteChar"/>
    <w:uiPriority w:val="29"/>
    <w:qFormat/>
    <w:rsid w:val="005535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35EC"/>
    <w:rPr>
      <w:rFonts w:ascii="Times New Roman" w:eastAsia="Times New Roman" w:hAnsi="Times New Roman" w:cs="Times New Roman"/>
      <w:i/>
      <w:iCs/>
      <w:color w:val="404040" w:themeColor="text1" w:themeTint="BF"/>
      <w:sz w:val="24"/>
      <w:szCs w:val="24"/>
    </w:rPr>
  </w:style>
  <w:style w:type="character" w:styleId="Strong">
    <w:name w:val="Strong"/>
    <w:basedOn w:val="DefaultParagraphFont"/>
    <w:uiPriority w:val="22"/>
    <w:qFormat/>
    <w:rsid w:val="005535EC"/>
    <w:rPr>
      <w:b/>
      <w:bCs/>
    </w:rPr>
  </w:style>
  <w:style w:type="character" w:styleId="IntenseEmphasis">
    <w:name w:val="Intense Emphasis"/>
    <w:basedOn w:val="DefaultParagraphFont"/>
    <w:uiPriority w:val="21"/>
    <w:qFormat/>
    <w:rsid w:val="005535EC"/>
    <w:rPr>
      <w:i/>
      <w:iCs/>
      <w:color w:val="4F81BD" w:themeColor="accent1"/>
    </w:rPr>
  </w:style>
  <w:style w:type="character" w:styleId="Emphasis">
    <w:name w:val="Emphasis"/>
    <w:basedOn w:val="DefaultParagraphFont"/>
    <w:uiPriority w:val="20"/>
    <w:qFormat/>
    <w:rsid w:val="005535EC"/>
    <w:rPr>
      <w:i/>
      <w:iCs/>
    </w:rPr>
  </w:style>
  <w:style w:type="character" w:styleId="SubtleEmphasis">
    <w:name w:val="Subtle Emphasis"/>
    <w:basedOn w:val="DefaultParagraphFont"/>
    <w:uiPriority w:val="19"/>
    <w:qFormat/>
    <w:rsid w:val="005535EC"/>
    <w:rPr>
      <w:i/>
      <w:iCs/>
      <w:color w:val="404040" w:themeColor="text1" w:themeTint="BF"/>
    </w:rPr>
  </w:style>
  <w:style w:type="paragraph" w:styleId="Subtitle">
    <w:name w:val="Subtitle"/>
    <w:basedOn w:val="Normal"/>
    <w:next w:val="Normal"/>
    <w:link w:val="SubtitleChar"/>
    <w:uiPriority w:val="11"/>
    <w:qFormat/>
    <w:rsid w:val="005535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535E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16602544">
      <w:bodyDiv w:val="1"/>
      <w:marLeft w:val="0"/>
      <w:marRight w:val="0"/>
      <w:marTop w:val="0"/>
      <w:marBottom w:val="0"/>
      <w:divBdr>
        <w:top w:val="none" w:sz="0" w:space="0" w:color="auto"/>
        <w:left w:val="none" w:sz="0" w:space="0" w:color="auto"/>
        <w:bottom w:val="none" w:sz="0" w:space="0" w:color="auto"/>
        <w:right w:val="none" w:sz="0" w:space="0" w:color="auto"/>
      </w:divBdr>
    </w:div>
    <w:div w:id="178200423">
      <w:bodyDiv w:val="1"/>
      <w:marLeft w:val="0"/>
      <w:marRight w:val="0"/>
      <w:marTop w:val="0"/>
      <w:marBottom w:val="0"/>
      <w:divBdr>
        <w:top w:val="none" w:sz="0" w:space="0" w:color="auto"/>
        <w:left w:val="none" w:sz="0" w:space="0" w:color="auto"/>
        <w:bottom w:val="none" w:sz="0" w:space="0" w:color="auto"/>
        <w:right w:val="none" w:sz="0" w:space="0" w:color="auto"/>
      </w:divBdr>
    </w:div>
    <w:div w:id="182978584">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327442954">
      <w:bodyDiv w:val="1"/>
      <w:marLeft w:val="0"/>
      <w:marRight w:val="0"/>
      <w:marTop w:val="0"/>
      <w:marBottom w:val="0"/>
      <w:divBdr>
        <w:top w:val="none" w:sz="0" w:space="0" w:color="auto"/>
        <w:left w:val="none" w:sz="0" w:space="0" w:color="auto"/>
        <w:bottom w:val="none" w:sz="0" w:space="0" w:color="auto"/>
        <w:right w:val="none" w:sz="0" w:space="0" w:color="auto"/>
      </w:divBdr>
    </w:div>
    <w:div w:id="361245159">
      <w:bodyDiv w:val="1"/>
      <w:marLeft w:val="0"/>
      <w:marRight w:val="0"/>
      <w:marTop w:val="0"/>
      <w:marBottom w:val="0"/>
      <w:divBdr>
        <w:top w:val="none" w:sz="0" w:space="0" w:color="auto"/>
        <w:left w:val="none" w:sz="0" w:space="0" w:color="auto"/>
        <w:bottom w:val="none" w:sz="0" w:space="0" w:color="auto"/>
        <w:right w:val="none" w:sz="0" w:space="0" w:color="auto"/>
      </w:divBdr>
    </w:div>
    <w:div w:id="472605647">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41345691">
      <w:bodyDiv w:val="1"/>
      <w:marLeft w:val="0"/>
      <w:marRight w:val="0"/>
      <w:marTop w:val="0"/>
      <w:marBottom w:val="0"/>
      <w:divBdr>
        <w:top w:val="none" w:sz="0" w:space="0" w:color="auto"/>
        <w:left w:val="none" w:sz="0" w:space="0" w:color="auto"/>
        <w:bottom w:val="none" w:sz="0" w:space="0" w:color="auto"/>
        <w:right w:val="none" w:sz="0" w:space="0" w:color="auto"/>
      </w:divBdr>
    </w:div>
    <w:div w:id="643002494">
      <w:bodyDiv w:val="1"/>
      <w:marLeft w:val="0"/>
      <w:marRight w:val="0"/>
      <w:marTop w:val="0"/>
      <w:marBottom w:val="0"/>
      <w:divBdr>
        <w:top w:val="none" w:sz="0" w:space="0" w:color="auto"/>
        <w:left w:val="none" w:sz="0" w:space="0" w:color="auto"/>
        <w:bottom w:val="none" w:sz="0" w:space="0" w:color="auto"/>
        <w:right w:val="none" w:sz="0" w:space="0" w:color="auto"/>
      </w:divBdr>
    </w:div>
    <w:div w:id="651712747">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24391301">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971668818">
      <w:bodyDiv w:val="1"/>
      <w:marLeft w:val="0"/>
      <w:marRight w:val="0"/>
      <w:marTop w:val="0"/>
      <w:marBottom w:val="0"/>
      <w:divBdr>
        <w:top w:val="none" w:sz="0" w:space="0" w:color="auto"/>
        <w:left w:val="none" w:sz="0" w:space="0" w:color="auto"/>
        <w:bottom w:val="none" w:sz="0" w:space="0" w:color="auto"/>
        <w:right w:val="none" w:sz="0" w:space="0" w:color="auto"/>
      </w:divBdr>
    </w:div>
    <w:div w:id="1123811698">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207907541">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420834380">
      <w:bodyDiv w:val="1"/>
      <w:marLeft w:val="0"/>
      <w:marRight w:val="0"/>
      <w:marTop w:val="0"/>
      <w:marBottom w:val="0"/>
      <w:divBdr>
        <w:top w:val="none" w:sz="0" w:space="0" w:color="auto"/>
        <w:left w:val="none" w:sz="0" w:space="0" w:color="auto"/>
        <w:bottom w:val="none" w:sz="0" w:space="0" w:color="auto"/>
        <w:right w:val="none" w:sz="0" w:space="0" w:color="auto"/>
      </w:divBdr>
    </w:div>
    <w:div w:id="1598292004">
      <w:bodyDiv w:val="1"/>
      <w:marLeft w:val="0"/>
      <w:marRight w:val="0"/>
      <w:marTop w:val="0"/>
      <w:marBottom w:val="0"/>
      <w:divBdr>
        <w:top w:val="none" w:sz="0" w:space="0" w:color="auto"/>
        <w:left w:val="none" w:sz="0" w:space="0" w:color="auto"/>
        <w:bottom w:val="none" w:sz="0" w:space="0" w:color="auto"/>
        <w:right w:val="none" w:sz="0" w:space="0" w:color="auto"/>
      </w:divBdr>
    </w:div>
    <w:div w:id="1633906948">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 w:id="2096241865">
      <w:bodyDiv w:val="1"/>
      <w:marLeft w:val="0"/>
      <w:marRight w:val="0"/>
      <w:marTop w:val="0"/>
      <w:marBottom w:val="0"/>
      <w:divBdr>
        <w:top w:val="none" w:sz="0" w:space="0" w:color="auto"/>
        <w:left w:val="none" w:sz="0" w:space="0" w:color="auto"/>
        <w:bottom w:val="none" w:sz="0" w:space="0" w:color="auto"/>
        <w:right w:val="none" w:sz="0" w:space="0" w:color="auto"/>
      </w:divBdr>
    </w:div>
    <w:div w:id="21124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C85B4-FAC7-4BB3-B9FB-A14B57D97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Dejan Milivojevic</cp:lastModifiedBy>
  <cp:revision>16</cp:revision>
  <cp:lastPrinted>2018-05-21T11:23:00Z</cp:lastPrinted>
  <dcterms:created xsi:type="dcterms:W3CDTF">2018-05-28T11:06:00Z</dcterms:created>
  <dcterms:modified xsi:type="dcterms:W3CDTF">2018-05-29T11:36:00Z</dcterms:modified>
</cp:coreProperties>
</file>